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7DC3" w14:textId="7657DBC0" w:rsidR="00B470DE" w:rsidRDefault="00E53B9A" w:rsidP="00B470DE">
      <w:r>
        <w:rPr>
          <w:rFonts w:cs="Times New Roman"/>
          <w:b/>
          <w:bCs/>
        </w:rPr>
        <w:t xml:space="preserve">Regulamin konkursu </w:t>
      </w:r>
      <w:r w:rsidRPr="00B470DE">
        <w:rPr>
          <w:rFonts w:cs="Times New Roman"/>
          <w:b/>
          <w:bCs/>
        </w:rPr>
        <w:t xml:space="preserve">– </w:t>
      </w:r>
      <w:r w:rsidR="00B470DE" w:rsidRPr="00B470DE">
        <w:rPr>
          <w:rFonts w:cs="Times New Roman"/>
          <w:b/>
          <w:bCs/>
        </w:rPr>
        <w:t>„</w:t>
      </w:r>
      <w:r w:rsidR="00C125E7">
        <w:t>DZIEŃ BEZ PLASTIKU</w:t>
      </w:r>
      <w:r w:rsidR="00B470DE">
        <w:t>”</w:t>
      </w:r>
    </w:p>
    <w:p w14:paraId="0D1C4462" w14:textId="66D24B33" w:rsidR="00AE77B5" w:rsidRDefault="00AE77B5">
      <w:pPr>
        <w:pStyle w:val="Standard"/>
        <w:jc w:val="center"/>
        <w:rPr>
          <w:rFonts w:hint="eastAsia"/>
        </w:rPr>
      </w:pPr>
    </w:p>
    <w:p w14:paraId="1078101D" w14:textId="77777777" w:rsidR="00AE77B5" w:rsidRDefault="00AE77B5">
      <w:pPr>
        <w:pStyle w:val="Standard"/>
        <w:jc w:val="center"/>
        <w:rPr>
          <w:rFonts w:ascii="Times New Roman" w:hAnsi="Times New Roman" w:cs="Times New Roman"/>
          <w:b/>
          <w:bCs/>
        </w:rPr>
      </w:pPr>
    </w:p>
    <w:p w14:paraId="690ED7F6" w14:textId="77777777" w:rsidR="00AE77B5" w:rsidRDefault="00E53B9A">
      <w:pPr>
        <w:pStyle w:val="Standard"/>
        <w:jc w:val="center"/>
        <w:rPr>
          <w:rFonts w:hint="eastAsia"/>
        </w:rPr>
      </w:pPr>
      <w:r>
        <w:rPr>
          <w:rFonts w:ascii="Times New Roman" w:hAnsi="Times New Roman" w:cs="Times New Roman"/>
          <w:b/>
          <w:bCs/>
        </w:rPr>
        <w:t>Definicje:</w:t>
      </w:r>
    </w:p>
    <w:p w14:paraId="797FF7BE" w14:textId="77777777" w:rsidR="00AE77B5" w:rsidRDefault="00E53B9A">
      <w:pPr>
        <w:pStyle w:val="Standard"/>
        <w:jc w:val="both"/>
        <w:rPr>
          <w:rFonts w:hint="eastAsia"/>
        </w:rPr>
      </w:pPr>
      <w:r>
        <w:rPr>
          <w:rFonts w:ascii="Times New Roman" w:hAnsi="Times New Roman" w:cs="Times New Roman"/>
        </w:rPr>
        <w:t>Użytym w treści niniejszego regulaminu zwrotom i pojęciom nadaje się znaczenie wskazane poniżej:</w:t>
      </w:r>
    </w:p>
    <w:p w14:paraId="7F6E24B9" w14:textId="421B1CE3" w:rsidR="00AE77B5" w:rsidRDefault="00E53B9A">
      <w:pPr>
        <w:pStyle w:val="Standard"/>
        <w:jc w:val="both"/>
        <w:rPr>
          <w:rFonts w:ascii="Times New Roman" w:hAnsi="Times New Roman" w:cs="Times New Roman"/>
        </w:rPr>
      </w:pPr>
      <w:r>
        <w:rPr>
          <w:rFonts w:ascii="Times New Roman" w:hAnsi="Times New Roman" w:cs="Times New Roman"/>
        </w:rPr>
        <w:t>1. „Organizator”: Gmina Grodzisk Mazowiecki z siedzibą w Urzędzie Miejskim w Grodzisku Mazowieckim (kod pocztowy: 05-827) przy ul. Kościuszki 12A.</w:t>
      </w:r>
    </w:p>
    <w:p w14:paraId="3F83BC67" w14:textId="106143C0" w:rsidR="00AE77B5" w:rsidRDefault="00E53B9A">
      <w:pPr>
        <w:pStyle w:val="Standard"/>
        <w:jc w:val="both"/>
        <w:rPr>
          <w:rFonts w:ascii="Times New Roman" w:hAnsi="Times New Roman" w:cs="Times New Roman"/>
        </w:rPr>
      </w:pPr>
      <w:r>
        <w:rPr>
          <w:rFonts w:ascii="Times New Roman" w:hAnsi="Times New Roman" w:cs="Times New Roman"/>
        </w:rPr>
        <w:t>2. „Regulamin” – niniejszy Regulamin Konkursu, wiążący dla Organizator</w:t>
      </w:r>
      <w:r w:rsidR="002F2344">
        <w:rPr>
          <w:rFonts w:ascii="Times New Roman" w:hAnsi="Times New Roman" w:cs="Times New Roman"/>
        </w:rPr>
        <w:t>a</w:t>
      </w:r>
      <w:r>
        <w:rPr>
          <w:rFonts w:ascii="Times New Roman" w:hAnsi="Times New Roman" w:cs="Times New Roman"/>
        </w:rPr>
        <w:t>, Komisj</w:t>
      </w:r>
      <w:r w:rsidR="002F2344">
        <w:rPr>
          <w:rFonts w:ascii="Times New Roman" w:hAnsi="Times New Roman" w:cs="Times New Roman"/>
        </w:rPr>
        <w:t>ę</w:t>
      </w:r>
      <w:r>
        <w:rPr>
          <w:rFonts w:ascii="Times New Roman" w:hAnsi="Times New Roman" w:cs="Times New Roman"/>
        </w:rPr>
        <w:t xml:space="preserve"> Konkursow</w:t>
      </w:r>
      <w:r w:rsidR="002F2344">
        <w:rPr>
          <w:rFonts w:ascii="Times New Roman" w:hAnsi="Times New Roman" w:cs="Times New Roman"/>
        </w:rPr>
        <w:t>ą</w:t>
      </w:r>
      <w:r>
        <w:rPr>
          <w:rFonts w:ascii="Times New Roman" w:hAnsi="Times New Roman" w:cs="Times New Roman"/>
        </w:rPr>
        <w:t xml:space="preserve"> oraz Uczestników Konkursu, reguluje zasady i warunki Konkursu, w szczególności określając warunki uczestnictwa w Konkursie, prawa i obowiązki Organizatorów, Komisji Konkursowej oraz prawa i obowiązki Uczestników w związku z ich udziałem w Konkursie.</w:t>
      </w:r>
    </w:p>
    <w:p w14:paraId="3BDF842D" w14:textId="36A5CB1E" w:rsidR="00AE77B5" w:rsidRDefault="00E53B9A">
      <w:pPr>
        <w:pStyle w:val="Standard"/>
        <w:jc w:val="both"/>
        <w:rPr>
          <w:rFonts w:hint="eastAsia"/>
        </w:rPr>
      </w:pPr>
      <w:r>
        <w:rPr>
          <w:rFonts w:ascii="Times New Roman" w:hAnsi="Times New Roman" w:cs="Times New Roman"/>
        </w:rPr>
        <w:t xml:space="preserve">3. „Konkurs” – Konkurs opisany niniejszym Regulaminem, pod nazwą </w:t>
      </w:r>
      <w:r w:rsidRPr="008F58A4">
        <w:rPr>
          <w:rFonts w:ascii="Times New Roman" w:hAnsi="Times New Roman" w:cs="Times New Roman"/>
        </w:rPr>
        <w:t>„</w:t>
      </w:r>
      <w:r w:rsidR="002F2344">
        <w:rPr>
          <w:rFonts w:ascii="Times New Roman" w:hAnsi="Times New Roman" w:cs="Times New Roman"/>
        </w:rPr>
        <w:t>Dzień bez pla</w:t>
      </w:r>
      <w:r w:rsidR="00851B65">
        <w:rPr>
          <w:rFonts w:ascii="Times New Roman" w:hAnsi="Times New Roman" w:cs="Times New Roman"/>
        </w:rPr>
        <w:t>s</w:t>
      </w:r>
      <w:r w:rsidR="002F2344">
        <w:rPr>
          <w:rFonts w:ascii="Times New Roman" w:hAnsi="Times New Roman" w:cs="Times New Roman"/>
        </w:rPr>
        <w:t>tiku</w:t>
      </w:r>
      <w:r w:rsidR="008F58A4" w:rsidRPr="008F58A4">
        <w:rPr>
          <w:rFonts w:ascii="Times New Roman" w:hAnsi="Times New Roman" w:cs="Times New Roman"/>
        </w:rPr>
        <w:t>”,</w:t>
      </w:r>
      <w:r w:rsidR="008F58A4">
        <w:rPr>
          <w:rFonts w:ascii="Times New Roman" w:hAnsi="Times New Roman" w:cs="Times New Roman"/>
          <w:color w:val="C9211E"/>
        </w:rPr>
        <w:t xml:space="preserve"> </w:t>
      </w:r>
      <w:r>
        <w:rPr>
          <w:rFonts w:ascii="Times New Roman" w:hAnsi="Times New Roman" w:cs="Times New Roman"/>
        </w:rPr>
        <w:t>organizowany przez Organizatora w okresie i na warunkach opisanych w treści Regulaminu.</w:t>
      </w:r>
    </w:p>
    <w:p w14:paraId="08DE7423" w14:textId="77777777" w:rsidR="00AE77B5" w:rsidRDefault="00E53B9A">
      <w:pPr>
        <w:pStyle w:val="Standard"/>
        <w:jc w:val="both"/>
        <w:rPr>
          <w:rFonts w:hint="eastAsia"/>
        </w:rPr>
      </w:pPr>
      <w:r>
        <w:rPr>
          <w:rFonts w:ascii="Times New Roman" w:hAnsi="Times New Roman" w:cs="Times New Roman"/>
        </w:rPr>
        <w:t xml:space="preserve">4. „Serwis” – społecznościowy serwis internetowy pod domeną </w:t>
      </w:r>
      <w:hyperlink r:id="rId6" w:history="1">
        <w:r>
          <w:rPr>
            <w:rStyle w:val="Internetlink"/>
            <w:rFonts w:ascii="Times New Roman" w:hAnsi="Times New Roman" w:cs="Times New Roman"/>
            <w:color w:val="0000FF"/>
          </w:rPr>
          <w:t>www.facebook.com</w:t>
        </w:r>
      </w:hyperlink>
      <w:r>
        <w:rPr>
          <w:rFonts w:ascii="Times New Roman" w:hAnsi="Times New Roman" w:cs="Times New Roman"/>
        </w:rPr>
        <w:t xml:space="preserve"> (zamiennie „Serwis Facebook”).</w:t>
      </w:r>
    </w:p>
    <w:p w14:paraId="591A289F" w14:textId="77777777" w:rsidR="00AE77B5" w:rsidRDefault="00E53B9A">
      <w:pPr>
        <w:pStyle w:val="Standard"/>
        <w:jc w:val="both"/>
        <w:rPr>
          <w:rFonts w:hint="eastAsia"/>
        </w:rPr>
      </w:pPr>
      <w:r>
        <w:rPr>
          <w:rFonts w:ascii="Times New Roman" w:hAnsi="Times New Roman" w:cs="Times New Roman"/>
        </w:rPr>
        <w:t>5. „Fanpage” – profil publiczny (</w:t>
      </w:r>
      <w:r>
        <w:rPr>
          <w:rStyle w:val="Internetlink"/>
          <w:rFonts w:ascii="Times New Roman" w:hAnsi="Times New Roman" w:cs="Times New Roman"/>
          <w:color w:val="0000FF"/>
        </w:rPr>
        <w:t>https://www.facebook.com/GrodziskMazowiecki/</w:t>
      </w:r>
      <w:r>
        <w:rPr>
          <w:rFonts w:ascii="Times New Roman" w:hAnsi="Times New Roman" w:cs="Times New Roman"/>
        </w:rPr>
        <w:t>) Gminy Grodzisk Mazowiecki w Serwisie.</w:t>
      </w:r>
    </w:p>
    <w:p w14:paraId="5B9547A8" w14:textId="77777777" w:rsidR="00AE77B5" w:rsidRDefault="00E53B9A">
      <w:pPr>
        <w:pStyle w:val="Standard"/>
        <w:jc w:val="both"/>
        <w:rPr>
          <w:rFonts w:ascii="Times New Roman" w:hAnsi="Times New Roman" w:cs="Times New Roman"/>
        </w:rPr>
      </w:pPr>
      <w:r>
        <w:rPr>
          <w:rFonts w:ascii="Times New Roman" w:hAnsi="Times New Roman" w:cs="Times New Roman"/>
        </w:rPr>
        <w:t>6. „Uczestnik/Uczestniczka” – użytkownik sieci Internet, który dokonał prawidłowego i skutecznego zgłoszenia swojego uczestnictwa w Konkursie, spełniający warunki uprawniające do uczestnictwa w Konkursie, opisane w Regulaminie, w szczególności w § 4 Regulaminu.</w:t>
      </w:r>
    </w:p>
    <w:p w14:paraId="08EAE774" w14:textId="77777777" w:rsidR="00AE77B5" w:rsidRDefault="00E53B9A">
      <w:pPr>
        <w:pStyle w:val="Standard"/>
        <w:jc w:val="both"/>
        <w:rPr>
          <w:rFonts w:ascii="Times New Roman" w:hAnsi="Times New Roman" w:cs="Times New Roman"/>
        </w:rPr>
      </w:pPr>
      <w:r>
        <w:rPr>
          <w:rFonts w:ascii="Times New Roman" w:hAnsi="Times New Roman" w:cs="Times New Roman"/>
        </w:rPr>
        <w:t>7. „Praca Konkursowa” – wpis (post) Uczestnika w formie wyrażenia, sprecyzowany w § 6 Regulaminu, którego ocena przez Komisję Konkursową prowadzi do wyłonienia Laureatów Nagród.</w:t>
      </w:r>
    </w:p>
    <w:p w14:paraId="36BE0470" w14:textId="77777777" w:rsidR="00AE77B5" w:rsidRDefault="00E53B9A">
      <w:pPr>
        <w:pStyle w:val="Standard"/>
        <w:jc w:val="both"/>
        <w:rPr>
          <w:rFonts w:ascii="Times New Roman" w:hAnsi="Times New Roman" w:cs="Times New Roman"/>
        </w:rPr>
      </w:pPr>
      <w:r>
        <w:rPr>
          <w:rFonts w:ascii="Times New Roman" w:hAnsi="Times New Roman" w:cs="Times New Roman"/>
        </w:rPr>
        <w:t>8. „Nagrody” – przewidziane w Konkursie Nagrody, opisane w § 8 Regulaminu.</w:t>
      </w:r>
    </w:p>
    <w:p w14:paraId="32BD187A" w14:textId="77777777" w:rsidR="00AE77B5" w:rsidRDefault="00E53B9A">
      <w:pPr>
        <w:pStyle w:val="Standard"/>
        <w:jc w:val="both"/>
        <w:rPr>
          <w:rFonts w:ascii="Times New Roman" w:hAnsi="Times New Roman" w:cs="Times New Roman"/>
        </w:rPr>
      </w:pPr>
      <w:r>
        <w:rPr>
          <w:rFonts w:ascii="Times New Roman" w:hAnsi="Times New Roman" w:cs="Times New Roman"/>
        </w:rPr>
        <w:t>9. „Laureaci ” – zwycięzcy Konkursu.</w:t>
      </w:r>
    </w:p>
    <w:p w14:paraId="1B60C75B" w14:textId="77777777" w:rsidR="00AE77B5" w:rsidRDefault="00E53B9A">
      <w:pPr>
        <w:pStyle w:val="Standard"/>
        <w:jc w:val="both"/>
        <w:rPr>
          <w:rFonts w:ascii="Times New Roman" w:hAnsi="Times New Roman" w:cs="Times New Roman"/>
        </w:rPr>
      </w:pPr>
      <w:r>
        <w:rPr>
          <w:rFonts w:ascii="Times New Roman" w:hAnsi="Times New Roman" w:cs="Times New Roman"/>
        </w:rPr>
        <w:t>10. „Komisja Konkursowa” - powołana przez Organizatorów komisja w składzie 3 (trzech) osób.</w:t>
      </w:r>
    </w:p>
    <w:p w14:paraId="6ACCA906" w14:textId="77777777" w:rsidR="00AE77B5" w:rsidRDefault="00E53B9A">
      <w:pPr>
        <w:pStyle w:val="Standard"/>
        <w:jc w:val="both"/>
        <w:rPr>
          <w:rFonts w:ascii="Times New Roman" w:hAnsi="Times New Roman" w:cs="Times New Roman"/>
        </w:rPr>
      </w:pPr>
      <w:r>
        <w:rPr>
          <w:rFonts w:ascii="Times New Roman" w:hAnsi="Times New Roman" w:cs="Times New Roman"/>
        </w:rPr>
        <w:t>11. „Dane Osobowe” -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informacje dotyczące Uczestnika określone w § 5 w zw. z § 9 ust. 2 Regulaminu, przetwarzane przez Organizatorów wyłącznie dla celów wskazanych w Regulaminie.</w:t>
      </w:r>
    </w:p>
    <w:p w14:paraId="487D4982" w14:textId="77777777" w:rsidR="00AE77B5" w:rsidRDefault="00AE77B5">
      <w:pPr>
        <w:pStyle w:val="Standard"/>
        <w:rPr>
          <w:rFonts w:ascii="Times New Roman" w:hAnsi="Times New Roman" w:cs="Times New Roman"/>
        </w:rPr>
      </w:pPr>
    </w:p>
    <w:p w14:paraId="0979E3A9"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1. Postanowienia ogólne</w:t>
      </w:r>
    </w:p>
    <w:p w14:paraId="241F7F4C" w14:textId="77777777" w:rsidR="00AE77B5" w:rsidRDefault="00E53B9A">
      <w:pPr>
        <w:pStyle w:val="Standard"/>
        <w:jc w:val="both"/>
        <w:rPr>
          <w:rFonts w:ascii="Times New Roman" w:hAnsi="Times New Roman" w:cs="Times New Roman"/>
        </w:rPr>
      </w:pPr>
      <w:r>
        <w:rPr>
          <w:rFonts w:ascii="Times New Roman" w:hAnsi="Times New Roman" w:cs="Times New Roman"/>
        </w:rPr>
        <w:t>1. Konkurs odbywa się zgodnie z postanowieniami Regulaminu oraz powszechnie obowiązującymi przepisami prawa. Zasady Konkursu określone są w Regulaminie zamieszczonym na Fanpage.</w:t>
      </w:r>
    </w:p>
    <w:p w14:paraId="67634339" w14:textId="77777777" w:rsidR="00AE77B5" w:rsidRDefault="00E53B9A">
      <w:pPr>
        <w:pStyle w:val="Standard"/>
        <w:jc w:val="both"/>
        <w:rPr>
          <w:rFonts w:ascii="Times New Roman" w:hAnsi="Times New Roman" w:cs="Times New Roman"/>
        </w:rPr>
      </w:pPr>
      <w:r>
        <w:rPr>
          <w:rFonts w:ascii="Times New Roman" w:hAnsi="Times New Roman" w:cs="Times New Roman"/>
        </w:rPr>
        <w:t>2. Konkurs zostanie zrealizowany za pośrednictwem Fanpage.</w:t>
      </w:r>
    </w:p>
    <w:p w14:paraId="6616DFE2" w14:textId="77777777" w:rsidR="00AE77B5" w:rsidRDefault="00E53B9A">
      <w:pPr>
        <w:pStyle w:val="Standard"/>
        <w:jc w:val="both"/>
        <w:rPr>
          <w:rFonts w:hint="eastAsia"/>
        </w:rPr>
      </w:pPr>
      <w:r>
        <w:rPr>
          <w:rFonts w:ascii="Times New Roman" w:hAnsi="Times New Roman" w:cs="Times New Roman"/>
        </w:rPr>
        <w:t>3. Konkurs nie jest w żaden sposób sponsorowany, popierany czy administrowany, ani powiązany z Serwisem Facebook. Informacje udostępniane w ramach Konkursu nie są przekazywane Serwisowi Facebook. Informacje, które są udostępniane, będą wykorzystane wyłącznie w celu i na zasadach, opisanych w § 5 Regulaminu. Serwis Facebook stanowi jedynie środek komunikacji w zakresie realizacji Konkursu, tym samym przystąpienie do Konkursu stanowi jednocześnie oświadczenie Uczestnika Konkursu, że zwalnia on Serwis Facebook z wszelkiej odpowiedzialności związanej z przeprowadzeniem/nieprzeprowadzeniem Konkursu.</w:t>
      </w:r>
    </w:p>
    <w:p w14:paraId="1697DCD0" w14:textId="77777777" w:rsidR="00AE77B5" w:rsidRDefault="00E53B9A">
      <w:pPr>
        <w:pStyle w:val="Standard"/>
        <w:jc w:val="both"/>
        <w:rPr>
          <w:rFonts w:ascii="Times New Roman" w:hAnsi="Times New Roman" w:cs="Times New Roman"/>
        </w:rPr>
      </w:pPr>
      <w:r>
        <w:rPr>
          <w:rFonts w:ascii="Times New Roman" w:hAnsi="Times New Roman" w:cs="Times New Roman"/>
        </w:rPr>
        <w:t>4. Prawo udziału w Konkursie przysługuje wyłącznie osobom, które spełniają wszystkie warunki uczestnictwa w Konkursie, wskazane w treści Regulaminu.</w:t>
      </w:r>
    </w:p>
    <w:p w14:paraId="5AFEC6C4" w14:textId="77777777" w:rsidR="00AE77B5" w:rsidRDefault="00E53B9A">
      <w:pPr>
        <w:pStyle w:val="Standard"/>
        <w:jc w:val="both"/>
        <w:rPr>
          <w:rFonts w:ascii="Times New Roman" w:hAnsi="Times New Roman" w:cs="Times New Roman"/>
        </w:rPr>
      </w:pPr>
      <w:r>
        <w:rPr>
          <w:rFonts w:ascii="Times New Roman" w:hAnsi="Times New Roman" w:cs="Times New Roman"/>
        </w:rPr>
        <w:t>5. Informacje o Konkursie zawarte w jakichkolwiek materiałach promocyjnych i reklamowych w szczególności zamieszczane na Fanpage mają jedynie charakter pomocniczy; zakres uprawnień i obowiązków Uczestnika oraz Organizatorów określa Regulamin.</w:t>
      </w:r>
    </w:p>
    <w:p w14:paraId="7B1C37AC" w14:textId="77777777" w:rsidR="00AE77B5" w:rsidRDefault="00E53B9A">
      <w:pPr>
        <w:pStyle w:val="Standard"/>
        <w:jc w:val="both"/>
        <w:rPr>
          <w:rFonts w:ascii="Times New Roman" w:hAnsi="Times New Roman" w:cs="Times New Roman"/>
        </w:rPr>
      </w:pPr>
      <w:r>
        <w:rPr>
          <w:rFonts w:ascii="Times New Roman" w:hAnsi="Times New Roman" w:cs="Times New Roman"/>
        </w:rPr>
        <w:t>6. Zasady ustalania wyników Konkursu oraz przyznawania Nagród opisane są w § 6 - § 7 Regulaminu.</w:t>
      </w:r>
    </w:p>
    <w:p w14:paraId="0490C5F6" w14:textId="77777777" w:rsidR="00AE77B5" w:rsidRDefault="00E53B9A">
      <w:pPr>
        <w:pStyle w:val="Standard"/>
        <w:jc w:val="both"/>
        <w:rPr>
          <w:rFonts w:ascii="Times New Roman" w:hAnsi="Times New Roman" w:cs="Times New Roman"/>
        </w:rPr>
      </w:pPr>
      <w:r>
        <w:rPr>
          <w:rFonts w:ascii="Times New Roman" w:hAnsi="Times New Roman" w:cs="Times New Roman"/>
        </w:rPr>
        <w:lastRenderedPageBreak/>
        <w:t>7. Niniejszy Konkurs, którego warunki zostały określone przez Organizatorów, nie stanowi gry hazardowej w rozumieniu ustawy z dnia 19 listopada 2009 roku o grach hazardowych.</w:t>
      </w:r>
    </w:p>
    <w:p w14:paraId="4107273D" w14:textId="77777777" w:rsidR="00AE77B5" w:rsidRDefault="00AE77B5">
      <w:pPr>
        <w:pStyle w:val="Standard"/>
        <w:rPr>
          <w:rFonts w:ascii="Times New Roman" w:hAnsi="Times New Roman" w:cs="Times New Roman"/>
        </w:rPr>
      </w:pPr>
    </w:p>
    <w:p w14:paraId="4A7923D4"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2. Zasady ogólne, obszar</w:t>
      </w:r>
    </w:p>
    <w:p w14:paraId="24605F99" w14:textId="77777777" w:rsidR="00AE77B5" w:rsidRDefault="00E53B9A">
      <w:pPr>
        <w:pStyle w:val="Standard"/>
        <w:jc w:val="both"/>
        <w:rPr>
          <w:rFonts w:ascii="Times New Roman" w:hAnsi="Times New Roman" w:cs="Times New Roman"/>
        </w:rPr>
      </w:pPr>
      <w:r>
        <w:rPr>
          <w:rFonts w:ascii="Times New Roman" w:hAnsi="Times New Roman" w:cs="Times New Roman"/>
        </w:rPr>
        <w:t>1. Konkurs jest kierowany do użytkowników Internetu, Serwisu Facebook.</w:t>
      </w:r>
    </w:p>
    <w:p w14:paraId="2040336C" w14:textId="77777777" w:rsidR="00AE77B5" w:rsidRDefault="00E53B9A">
      <w:pPr>
        <w:pStyle w:val="Standard"/>
        <w:jc w:val="both"/>
        <w:rPr>
          <w:rFonts w:ascii="Times New Roman" w:hAnsi="Times New Roman" w:cs="Times New Roman"/>
        </w:rPr>
      </w:pPr>
      <w:r>
        <w:rPr>
          <w:rFonts w:ascii="Times New Roman" w:hAnsi="Times New Roman" w:cs="Times New Roman"/>
        </w:rPr>
        <w:t>2. Udział w Konkursie jest całkowicie dobrowolny, z uwzględnieniem postanowień ust. 1 powyżej.</w:t>
      </w:r>
    </w:p>
    <w:p w14:paraId="5A016A9C" w14:textId="77777777" w:rsidR="00AE77B5" w:rsidRDefault="00E53B9A">
      <w:pPr>
        <w:pStyle w:val="Standard"/>
        <w:jc w:val="both"/>
        <w:rPr>
          <w:rFonts w:ascii="Times New Roman" w:hAnsi="Times New Roman" w:cs="Times New Roman"/>
        </w:rPr>
      </w:pPr>
      <w:r>
        <w:rPr>
          <w:rFonts w:ascii="Times New Roman" w:hAnsi="Times New Roman" w:cs="Times New Roman"/>
        </w:rPr>
        <w:t>3. Każdy z Uczestników Konkursu może opublikować zgłoszenie w Konkursie nie więcej niż 1 (jeden) raz i otrzymać nie więcej niż 1 (jedną) Nagrodę.</w:t>
      </w:r>
    </w:p>
    <w:p w14:paraId="0363BB3E" w14:textId="77777777" w:rsidR="00AE77B5" w:rsidRDefault="00AE77B5">
      <w:pPr>
        <w:pStyle w:val="Standard"/>
        <w:rPr>
          <w:rFonts w:ascii="Times New Roman" w:hAnsi="Times New Roman" w:cs="Times New Roman"/>
        </w:rPr>
      </w:pPr>
    </w:p>
    <w:p w14:paraId="2412E176"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3. Termin</w:t>
      </w:r>
    </w:p>
    <w:p w14:paraId="03603E98" w14:textId="2D95AE2B" w:rsidR="00AE77B5" w:rsidRPr="008F58A4" w:rsidRDefault="00E53B9A">
      <w:pPr>
        <w:pStyle w:val="Standard"/>
        <w:jc w:val="both"/>
        <w:rPr>
          <w:rFonts w:hint="eastAsia"/>
        </w:rPr>
      </w:pPr>
      <w:r>
        <w:rPr>
          <w:rFonts w:ascii="Times New Roman" w:hAnsi="Times New Roman" w:cs="Times New Roman"/>
        </w:rPr>
        <w:t xml:space="preserve">1. Konkurs odbywa się </w:t>
      </w:r>
      <w:r w:rsidRPr="008F58A4">
        <w:rPr>
          <w:rFonts w:ascii="Times New Roman" w:hAnsi="Times New Roman" w:cs="Times New Roman"/>
        </w:rPr>
        <w:t>od</w:t>
      </w:r>
      <w:r w:rsidR="008F58A4" w:rsidRPr="008F58A4">
        <w:rPr>
          <w:rFonts w:ascii="Times New Roman" w:hAnsi="Times New Roman" w:cs="Times New Roman"/>
        </w:rPr>
        <w:t xml:space="preserve"> </w:t>
      </w:r>
      <w:r w:rsidR="004E0A0F">
        <w:rPr>
          <w:rFonts w:ascii="Times New Roman" w:hAnsi="Times New Roman" w:cs="Times New Roman"/>
        </w:rPr>
        <w:t xml:space="preserve">23 stycznia </w:t>
      </w:r>
      <w:r w:rsidR="008F58A4" w:rsidRPr="008F58A4">
        <w:rPr>
          <w:rFonts w:ascii="Times New Roman" w:hAnsi="Times New Roman" w:cs="Times New Roman"/>
        </w:rPr>
        <w:t>202</w:t>
      </w:r>
      <w:r w:rsidR="004E0A0F">
        <w:rPr>
          <w:rFonts w:ascii="Times New Roman" w:hAnsi="Times New Roman" w:cs="Times New Roman"/>
        </w:rPr>
        <w:t>3</w:t>
      </w:r>
      <w:r w:rsidR="008F58A4" w:rsidRPr="008F58A4">
        <w:rPr>
          <w:rFonts w:ascii="Times New Roman" w:hAnsi="Times New Roman" w:cs="Times New Roman"/>
        </w:rPr>
        <w:t xml:space="preserve"> r. (</w:t>
      </w:r>
      <w:r w:rsidRPr="008F58A4">
        <w:rPr>
          <w:rFonts w:ascii="Times New Roman" w:hAnsi="Times New Roman" w:cs="Times New Roman"/>
        </w:rPr>
        <w:t>od momentu publikacji postu</w:t>
      </w:r>
      <w:r w:rsidR="008F58A4" w:rsidRPr="008F58A4">
        <w:rPr>
          <w:rFonts w:ascii="Times New Roman" w:hAnsi="Times New Roman" w:cs="Times New Roman"/>
        </w:rPr>
        <w:t>)</w:t>
      </w:r>
      <w:r w:rsidRPr="008F58A4">
        <w:rPr>
          <w:rFonts w:ascii="Times New Roman" w:hAnsi="Times New Roman" w:cs="Times New Roman"/>
        </w:rPr>
        <w:t xml:space="preserve"> do</w:t>
      </w:r>
      <w:r w:rsidR="008F58A4" w:rsidRPr="008F58A4">
        <w:rPr>
          <w:rFonts w:ascii="Times New Roman" w:hAnsi="Times New Roman" w:cs="Times New Roman"/>
        </w:rPr>
        <w:t xml:space="preserve"> </w:t>
      </w:r>
      <w:r w:rsidR="004E0A0F">
        <w:rPr>
          <w:rFonts w:ascii="Times New Roman" w:hAnsi="Times New Roman" w:cs="Times New Roman"/>
        </w:rPr>
        <w:t>25 stycznia</w:t>
      </w:r>
      <w:r w:rsidRPr="008F58A4">
        <w:rPr>
          <w:rFonts w:ascii="Times New Roman" w:hAnsi="Times New Roman" w:cs="Times New Roman"/>
        </w:rPr>
        <w:t xml:space="preserve"> </w:t>
      </w:r>
      <w:r w:rsidR="008F58A4" w:rsidRPr="008F58A4">
        <w:rPr>
          <w:rFonts w:ascii="Times New Roman" w:hAnsi="Times New Roman" w:cs="Times New Roman"/>
        </w:rPr>
        <w:t>202</w:t>
      </w:r>
      <w:r w:rsidR="004E0A0F">
        <w:rPr>
          <w:rFonts w:ascii="Times New Roman" w:hAnsi="Times New Roman" w:cs="Times New Roman"/>
        </w:rPr>
        <w:t>3</w:t>
      </w:r>
      <w:r w:rsidR="008F58A4" w:rsidRPr="008F58A4">
        <w:rPr>
          <w:rFonts w:ascii="Times New Roman" w:hAnsi="Times New Roman" w:cs="Times New Roman"/>
        </w:rPr>
        <w:t xml:space="preserve"> r. </w:t>
      </w:r>
      <w:r w:rsidRPr="008F58A4">
        <w:rPr>
          <w:rFonts w:ascii="Times New Roman" w:hAnsi="Times New Roman" w:cs="Times New Roman"/>
        </w:rPr>
        <w:t>do godz. 23:59.</w:t>
      </w:r>
    </w:p>
    <w:p w14:paraId="1E4DEEB7" w14:textId="77777777" w:rsidR="00AE77B5" w:rsidRDefault="00E53B9A">
      <w:pPr>
        <w:pStyle w:val="Standard"/>
        <w:jc w:val="both"/>
        <w:rPr>
          <w:rFonts w:ascii="Times New Roman" w:hAnsi="Times New Roman" w:cs="Times New Roman"/>
        </w:rPr>
      </w:pPr>
      <w:r>
        <w:rPr>
          <w:rFonts w:ascii="Times New Roman" w:hAnsi="Times New Roman" w:cs="Times New Roman"/>
        </w:rPr>
        <w:t>2. Zgłoszenia uczestnictwa w Konkursie (Prace Konkursowe) przyjmowane będą w okresie trwania Konkursu, opisanym w ust. 1 powyżej.</w:t>
      </w:r>
    </w:p>
    <w:p w14:paraId="2ECB9D60" w14:textId="236C9114" w:rsidR="00AE77B5" w:rsidRDefault="00E53B9A">
      <w:pPr>
        <w:pStyle w:val="Standard"/>
        <w:jc w:val="both"/>
        <w:rPr>
          <w:rFonts w:hint="eastAsia"/>
        </w:rPr>
      </w:pPr>
      <w:r>
        <w:rPr>
          <w:rFonts w:ascii="Times New Roman" w:hAnsi="Times New Roman" w:cs="Times New Roman"/>
        </w:rPr>
        <w:t xml:space="preserve">3. Wyłonienie przez Komisję Konkursową Laureatów nastąpi </w:t>
      </w:r>
      <w:r w:rsidR="008F58A4" w:rsidRPr="008F58A4">
        <w:rPr>
          <w:rFonts w:ascii="Times New Roman" w:hAnsi="Times New Roman" w:cs="Times New Roman"/>
        </w:rPr>
        <w:t>12 lipca</w:t>
      </w:r>
      <w:r w:rsidRPr="008F58A4">
        <w:rPr>
          <w:rFonts w:ascii="Times New Roman" w:hAnsi="Times New Roman" w:cs="Times New Roman"/>
        </w:rPr>
        <w:t xml:space="preserve"> </w:t>
      </w:r>
      <w:r w:rsidR="008F58A4" w:rsidRPr="008F58A4">
        <w:rPr>
          <w:rFonts w:ascii="Times New Roman" w:hAnsi="Times New Roman" w:cs="Times New Roman"/>
        </w:rPr>
        <w:t xml:space="preserve">2022 </w:t>
      </w:r>
      <w:r w:rsidRPr="008F58A4">
        <w:rPr>
          <w:rFonts w:ascii="Times New Roman" w:hAnsi="Times New Roman" w:cs="Times New Roman"/>
        </w:rPr>
        <w:t>r.</w:t>
      </w:r>
    </w:p>
    <w:p w14:paraId="54613CDF" w14:textId="77777777" w:rsidR="00AE77B5" w:rsidRDefault="00E53B9A">
      <w:pPr>
        <w:pStyle w:val="Standard"/>
        <w:jc w:val="both"/>
        <w:rPr>
          <w:rFonts w:ascii="Times New Roman" w:hAnsi="Times New Roman" w:cs="Times New Roman"/>
        </w:rPr>
      </w:pPr>
      <w:r>
        <w:rPr>
          <w:rFonts w:ascii="Times New Roman" w:hAnsi="Times New Roman" w:cs="Times New Roman"/>
        </w:rPr>
        <w:t>4. Ogłoszenie wyników Konkursu  nastąpi w terminie opisanym w ust. 3 powyżej poprzez zamieszczenie komentarza pod postem konkursowym na Fanpage lub w osobnym poście informującym o zwycięzcach.</w:t>
      </w:r>
    </w:p>
    <w:p w14:paraId="31691E6A" w14:textId="77777777" w:rsidR="00AE77B5" w:rsidRDefault="00AE77B5">
      <w:pPr>
        <w:pStyle w:val="Standard"/>
        <w:rPr>
          <w:rFonts w:ascii="Times New Roman" w:hAnsi="Times New Roman" w:cs="Times New Roman"/>
        </w:rPr>
      </w:pPr>
    </w:p>
    <w:p w14:paraId="28C09576"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4. Uczestnictwo w Konkursie</w:t>
      </w:r>
    </w:p>
    <w:p w14:paraId="7F32983F" w14:textId="77777777" w:rsidR="00AE77B5" w:rsidRDefault="00E53B9A">
      <w:pPr>
        <w:pStyle w:val="Standard"/>
        <w:jc w:val="both"/>
        <w:rPr>
          <w:rFonts w:ascii="Times New Roman" w:hAnsi="Times New Roman" w:cs="Times New Roman"/>
        </w:rPr>
      </w:pPr>
      <w:r>
        <w:rPr>
          <w:rFonts w:ascii="Times New Roman" w:hAnsi="Times New Roman" w:cs="Times New Roman"/>
        </w:rPr>
        <w:t>1. Udział w Konkursie jest nieodpłatny.</w:t>
      </w:r>
    </w:p>
    <w:p w14:paraId="5307948F" w14:textId="77777777" w:rsidR="00AE77B5" w:rsidRDefault="00E53B9A">
      <w:pPr>
        <w:pStyle w:val="Standard"/>
        <w:jc w:val="both"/>
        <w:rPr>
          <w:rFonts w:ascii="Times New Roman" w:hAnsi="Times New Roman" w:cs="Times New Roman"/>
        </w:rPr>
      </w:pPr>
      <w:r>
        <w:rPr>
          <w:rFonts w:ascii="Times New Roman" w:hAnsi="Times New Roman" w:cs="Times New Roman"/>
        </w:rPr>
        <w:t>2. Prawo udziału w Konkursie przysługuje osobom, które spełniają warunki uczestnictwa w Konkursie, wskazane w treści Regulaminu, i nie podlegają wykluczeniu z udziału w Konkursie, zgodnie z treścią postanowień ust. 4 poniżej.</w:t>
      </w:r>
    </w:p>
    <w:p w14:paraId="64DB0C89" w14:textId="77777777" w:rsidR="00AE77B5" w:rsidRDefault="00E53B9A">
      <w:pPr>
        <w:pStyle w:val="Standard"/>
        <w:jc w:val="both"/>
        <w:rPr>
          <w:rFonts w:ascii="Times New Roman" w:hAnsi="Times New Roman" w:cs="Times New Roman"/>
        </w:rPr>
      </w:pPr>
      <w:r>
        <w:rPr>
          <w:rFonts w:ascii="Times New Roman" w:hAnsi="Times New Roman" w:cs="Times New Roman"/>
        </w:rPr>
        <w:t>3. W Konkursie może wziąć udział osoba fizyczna, spełniająca łącznie następujące warunki:</w:t>
      </w:r>
    </w:p>
    <w:p w14:paraId="427CD4C3" w14:textId="337BC591" w:rsidR="00AE77B5" w:rsidRDefault="00E53B9A">
      <w:pPr>
        <w:pStyle w:val="Standard"/>
        <w:jc w:val="both"/>
        <w:rPr>
          <w:rFonts w:hint="eastAsia"/>
        </w:rPr>
      </w:pPr>
      <w:r>
        <w:rPr>
          <w:rFonts w:ascii="Times New Roman" w:hAnsi="Times New Roman" w:cs="Times New Roman"/>
        </w:rPr>
        <w:t xml:space="preserve">a) posiada adres do doręczeń na terenie Rzeczypospolitej Polskiej oraz </w:t>
      </w:r>
      <w:r w:rsidRPr="007B03BD">
        <w:rPr>
          <w:rFonts w:ascii="Times New Roman" w:hAnsi="Times New Roman" w:cs="Times New Roman"/>
        </w:rPr>
        <w:t>miejsce zameldowania na terenie Gminy Grodzisk Mazowiecki;</w:t>
      </w:r>
    </w:p>
    <w:p w14:paraId="49FB1362" w14:textId="77777777" w:rsidR="00AE77B5" w:rsidRDefault="00E53B9A">
      <w:pPr>
        <w:pStyle w:val="Standard"/>
        <w:jc w:val="both"/>
        <w:rPr>
          <w:rFonts w:ascii="Times New Roman" w:hAnsi="Times New Roman" w:cs="Times New Roman"/>
        </w:rPr>
      </w:pPr>
      <w:r>
        <w:rPr>
          <w:rFonts w:ascii="Times New Roman" w:hAnsi="Times New Roman" w:cs="Times New Roman"/>
        </w:rPr>
        <w:t>b) najpóźniej w chwili zgłoszenia uczestnictwa w Konkursie ukończyła 18 lat oraz posiada pełną zdolność do czynności prawnych;</w:t>
      </w:r>
    </w:p>
    <w:p w14:paraId="40236893" w14:textId="77777777" w:rsidR="00AE77B5" w:rsidRDefault="00E53B9A">
      <w:pPr>
        <w:pStyle w:val="Standard"/>
        <w:jc w:val="both"/>
        <w:rPr>
          <w:rFonts w:ascii="Times New Roman" w:hAnsi="Times New Roman" w:cs="Times New Roman"/>
        </w:rPr>
      </w:pPr>
      <w:r>
        <w:rPr>
          <w:rFonts w:ascii="Times New Roman" w:hAnsi="Times New Roman" w:cs="Times New Roman"/>
        </w:rPr>
        <w:t>c) posiada dostęp do Internetu, w tym do Serwisu Facebook;</w:t>
      </w:r>
    </w:p>
    <w:p w14:paraId="296F9E4E" w14:textId="77777777" w:rsidR="00AE77B5" w:rsidRDefault="00E53B9A">
      <w:pPr>
        <w:pStyle w:val="Standard"/>
        <w:jc w:val="both"/>
        <w:rPr>
          <w:rFonts w:ascii="Times New Roman" w:hAnsi="Times New Roman" w:cs="Times New Roman"/>
        </w:rPr>
      </w:pPr>
      <w:r>
        <w:rPr>
          <w:rFonts w:ascii="Times New Roman" w:hAnsi="Times New Roman" w:cs="Times New Roman"/>
        </w:rPr>
        <w:t>d) zapoznała się z treścią Regulaminu i zaakceptowała postanowienia Regulaminu;</w:t>
      </w:r>
    </w:p>
    <w:p w14:paraId="3A18D414" w14:textId="77777777" w:rsidR="00AE77B5" w:rsidRDefault="00E53B9A">
      <w:pPr>
        <w:pStyle w:val="Standard"/>
        <w:jc w:val="both"/>
        <w:rPr>
          <w:rFonts w:ascii="Times New Roman" w:hAnsi="Times New Roman" w:cs="Times New Roman"/>
        </w:rPr>
      </w:pPr>
      <w:r>
        <w:rPr>
          <w:rFonts w:ascii="Times New Roman" w:hAnsi="Times New Roman" w:cs="Times New Roman"/>
        </w:rPr>
        <w:t>e) wyraziła zgodę na przetwarzanie Danych Osobowych przez Organizatorów w zakresie określonym w Regulaminie.</w:t>
      </w:r>
    </w:p>
    <w:p w14:paraId="658CD084" w14:textId="77777777" w:rsidR="00AE77B5" w:rsidRDefault="00E53B9A">
      <w:pPr>
        <w:pStyle w:val="Standard"/>
        <w:jc w:val="both"/>
        <w:rPr>
          <w:rFonts w:ascii="Times New Roman" w:hAnsi="Times New Roman" w:cs="Times New Roman"/>
        </w:rPr>
      </w:pPr>
      <w:r>
        <w:rPr>
          <w:rFonts w:ascii="Times New Roman" w:hAnsi="Times New Roman" w:cs="Times New Roman"/>
        </w:rPr>
        <w:t>4. W Konkursie nie mogą uczestniczyć pracownicy, współpracownicy oraz członkowie organów zarządzających Organizatorów i Komisji Konkursowej, jak również członkowie najbliższych rodzin tych osób. Przez członków najbliższych rodzin rozumie się małżonków, zstępnych, wstępnych oraz rodzeństwo.</w:t>
      </w:r>
    </w:p>
    <w:p w14:paraId="66283C35" w14:textId="77777777" w:rsidR="00AE77B5" w:rsidRDefault="00AE77B5">
      <w:pPr>
        <w:pStyle w:val="Standard"/>
        <w:rPr>
          <w:rFonts w:ascii="Times New Roman" w:hAnsi="Times New Roman" w:cs="Times New Roman"/>
        </w:rPr>
      </w:pPr>
    </w:p>
    <w:p w14:paraId="309A9871" w14:textId="77777777" w:rsidR="00AE77B5" w:rsidRDefault="00E53B9A">
      <w:pPr>
        <w:pStyle w:val="Standard"/>
        <w:jc w:val="center"/>
        <w:rPr>
          <w:rFonts w:hint="eastAsia"/>
        </w:rPr>
      </w:pPr>
      <w:r>
        <w:rPr>
          <w:rFonts w:ascii="Times New Roman" w:hAnsi="Times New Roman" w:cs="Times New Roman"/>
          <w:b/>
          <w:bCs/>
        </w:rPr>
        <w:t>§ 5. Dane osobowe</w:t>
      </w:r>
    </w:p>
    <w:p w14:paraId="35D70310" w14:textId="77777777" w:rsidR="00AE77B5" w:rsidRDefault="00E53B9A">
      <w:pPr>
        <w:pStyle w:val="Standard"/>
        <w:jc w:val="both"/>
        <w:rPr>
          <w:rFonts w:ascii="Times New Roman" w:hAnsi="Times New Roman" w:cs="Times New Roman"/>
        </w:rPr>
      </w:pPr>
      <w:r>
        <w:rPr>
          <w:rFonts w:ascii="Times New Roman" w:hAnsi="Times New Roman" w:cs="Times New Roman"/>
        </w:rPr>
        <w:t>1. Przystępując do Konkursu Uczestnik na mocy odrębnych oświadczeń woli wyraża zgodę na:</w:t>
      </w:r>
    </w:p>
    <w:p w14:paraId="149D58C1" w14:textId="77777777" w:rsidR="00AE77B5" w:rsidRDefault="00E53B9A">
      <w:pPr>
        <w:pStyle w:val="Standard"/>
        <w:jc w:val="both"/>
        <w:rPr>
          <w:rFonts w:ascii="Times New Roman" w:hAnsi="Times New Roman" w:cs="Times New Roman"/>
        </w:rPr>
      </w:pPr>
      <w:r>
        <w:rPr>
          <w:rFonts w:ascii="Times New Roman" w:hAnsi="Times New Roman" w:cs="Times New Roman"/>
        </w:rPr>
        <w:t>a) przetwarzanie przez Organizatorów swoich Danych Osobowych w celach związanych z realizacją Konkursu oraz dostarczeniem Nagrody,</w:t>
      </w:r>
    </w:p>
    <w:p w14:paraId="736292B7" w14:textId="77777777" w:rsidR="00AE77B5" w:rsidRDefault="00E53B9A">
      <w:pPr>
        <w:pStyle w:val="Standard"/>
        <w:jc w:val="both"/>
        <w:rPr>
          <w:rFonts w:ascii="Times New Roman" w:hAnsi="Times New Roman" w:cs="Times New Roman"/>
        </w:rPr>
      </w:pPr>
      <w:r>
        <w:rPr>
          <w:rFonts w:ascii="Times New Roman" w:hAnsi="Times New Roman" w:cs="Times New Roman"/>
        </w:rPr>
        <w:t>b) opublikowanie imienia i nazwiska oraz wizerunku Uczestnika jako Laureata na Fanpage.</w:t>
      </w:r>
    </w:p>
    <w:p w14:paraId="27A375EF"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2. Administratorami danych osobowych Uczestnika są Organizatorzy. </w:t>
      </w:r>
    </w:p>
    <w:p w14:paraId="44F02A9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3. Dane osobowe Uczestnika będą przetwarzane w celu i w zakresie wyrażonej przez Uczestnika zgody (art. 6 ust. 1 lit. a RODO).</w:t>
      </w:r>
    </w:p>
    <w:p w14:paraId="4C9FAC3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4. W związku z przetwarzaniem danych w celu, o którym mowa poniżej, odbiorcami danych osobowych Uczestnika będą organy władzy publicznej oraz podmioty wykonujące zadania publiczne lub </w:t>
      </w:r>
      <w:r>
        <w:rPr>
          <w:rFonts w:eastAsia="Calibri" w:cs="Times New Roman"/>
          <w:kern w:val="0"/>
          <w:lang w:eastAsia="en-US" w:bidi="ar-SA"/>
        </w:rPr>
        <w:lastRenderedPageBreak/>
        <w:t>działające na zlecenie organów władzy publicznej, w zakresie i w celach, które wynikają z przepisów powszechnie obowiązującego prawa oraz osoby posiadające dostęp do informacji publicznej w trybie ustawy o dostępnie do informacji publicznej w przypadku, w którym nie zachodzi podstawa do ograniczenia dostępu zgodnie z art. 5 ustawy o dostępie do informacji publicznej z dnia 6 września 2001 r. Dane osobowe Uczestników przetwarzane będą przez Organizatora Konkursu lub podmioty działające na jego zlecenie w celu przeprowadzenia Konkursu i w związku z wykonywaniem postanowień niniejszego Regulaminu, a w szczególności w celu komunikacji z Uczestnikami, wyłonienia Zwycięzcy Konkursu, wydania nagrody, promocji imprezy, podania do publicznej wiadomości danych zwycięzców i wszystkich uczestników biorących udział w konkursie</w:t>
      </w:r>
    </w:p>
    <w:p w14:paraId="249F8CE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5. W związku z przetwarzaniem danych osobowych, Uczestnikowi przysługują następujące uprawnienia: </w:t>
      </w:r>
    </w:p>
    <w:p w14:paraId="17EC8316"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a) prawo dostępu do danych osobowych, w tym prawo do uzyskania kopii tych danych</w:t>
      </w:r>
    </w:p>
    <w:p w14:paraId="676D935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b) prawo do żądania sprostowania (poprawiania) danych osobowych – w przypadku gdy dane są nieprawidłowe lub niekompletne</w:t>
      </w:r>
    </w:p>
    <w:p w14:paraId="71B990B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c) prawo do żądania usunięcia danych osobowych (nie dotyczy przypadków określonych w Art. 17 ust. 3 RODO)</w:t>
      </w:r>
    </w:p>
    <w:p w14:paraId="76F0E9AF"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d) prawo do żądania ograniczenia przetwarzania danych osobowych </w:t>
      </w:r>
    </w:p>
    <w:p w14:paraId="1341C381"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e) prawo do przenoszenia danych </w:t>
      </w:r>
    </w:p>
    <w:p w14:paraId="5CF5F91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f) prawo sprzeciwu wobec przetwarzania danych </w:t>
      </w:r>
    </w:p>
    <w:p w14:paraId="6362B1CA"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6. Uczestnikowi przysługuje prawo do cofnięcia zgody w dowolnym momencie przy czym jej wycofanie nie wpływa na zgodność z prawem przetwarzania, którego dokonano na podstawie zgody przed jej cofnięciem.</w:t>
      </w:r>
    </w:p>
    <w:p w14:paraId="5C4B6D9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7. Dane Uczestnika nie będą przekazane do państwa trzeciego/organizacji międzynarodowej.</w:t>
      </w:r>
    </w:p>
    <w:p w14:paraId="54B7560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8. Dane Uczestnika będą przechowywane przez okres wynikający z celów przetwarzania opisanych w ust. 4, nie dłużej jednak niż przez 6 miesięcy od dnia wydania nagród konkursowych. Dane osobowe będą przechowywane do  momentu wycofania przez Państwa zgody. </w:t>
      </w:r>
    </w:p>
    <w:p w14:paraId="186D0CAA"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9. Uczestnikowi przysługuje prawo do wniesienia skargi do organu nadzorczego w sposobie i trybie określonym w przepisach RODO oraz Ustawy o ochronie danych osobowych. Adres organu nadzorczego: Prezes Urzędu Ochrony Danych Osobowych, ul. Stawki 2, 00-193 Warszawa, tel. 22 531 03 00, fax. 22 531 03 01, kancelaria@uodo.gov.pl</w:t>
      </w:r>
    </w:p>
    <w:p w14:paraId="2A8B845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10. Dane osobowe Uczestnika nie będą przetwarzane w sposób zautomatyzowany i nie będą profilowane.</w:t>
      </w:r>
    </w:p>
    <w:p w14:paraId="4561BCE0"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lastRenderedPageBreak/>
        <w:t>11. Podanie danych osobowych jest dobrowolne, jednakże w przypadku, gdy Uczestnik odmówi podania danych lub odmówi zgody na przetwarzanie danych osobowych dla potrzeb realizacji niniejszego Konkursu, projekt konkursowy przez niego zgłoszony nie będzie brany pod uwagę przy przeprowadzaniu Konkursu.</w:t>
      </w:r>
    </w:p>
    <w:p w14:paraId="5197B617" w14:textId="77777777" w:rsidR="00AE77B5" w:rsidRDefault="00AE77B5">
      <w:pPr>
        <w:pStyle w:val="Standard"/>
        <w:jc w:val="both"/>
        <w:rPr>
          <w:rFonts w:ascii="Times New Roman" w:hAnsi="Times New Roman" w:cs="Times New Roman"/>
        </w:rPr>
      </w:pPr>
    </w:p>
    <w:p w14:paraId="44316C98" w14:textId="77777777" w:rsidR="00AE77B5" w:rsidRDefault="00AE77B5">
      <w:pPr>
        <w:pStyle w:val="Standard"/>
        <w:jc w:val="both"/>
        <w:rPr>
          <w:rFonts w:ascii="Times New Roman" w:hAnsi="Times New Roman" w:cs="Times New Roman"/>
        </w:rPr>
      </w:pPr>
    </w:p>
    <w:p w14:paraId="371FCDB3" w14:textId="77777777" w:rsidR="00AE77B5" w:rsidRDefault="00AE77B5">
      <w:pPr>
        <w:pStyle w:val="Standard"/>
        <w:rPr>
          <w:rFonts w:ascii="Times New Roman" w:hAnsi="Times New Roman" w:cs="Times New Roman"/>
        </w:rPr>
      </w:pPr>
    </w:p>
    <w:p w14:paraId="5A2314A2"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6. Zgłoszenie udziału w Konkursie / Praca Konkursowa</w:t>
      </w:r>
    </w:p>
    <w:p w14:paraId="0EDB6512" w14:textId="77777777" w:rsidR="00AE77B5" w:rsidRDefault="00E53B9A">
      <w:pPr>
        <w:pStyle w:val="Standard"/>
        <w:jc w:val="both"/>
        <w:rPr>
          <w:rFonts w:ascii="Times New Roman" w:hAnsi="Times New Roman" w:cs="Times New Roman"/>
        </w:rPr>
      </w:pPr>
      <w:r>
        <w:rPr>
          <w:rFonts w:ascii="Times New Roman" w:hAnsi="Times New Roman" w:cs="Times New Roman"/>
        </w:rPr>
        <w:t>1. Aby dokonać zgłoszenia uczestnictwa w Konkursie, należy:</w:t>
      </w:r>
    </w:p>
    <w:p w14:paraId="11C10B54" w14:textId="77777777" w:rsidR="00AE77B5" w:rsidRDefault="00E53B9A">
      <w:pPr>
        <w:pStyle w:val="Standard"/>
        <w:jc w:val="both"/>
        <w:rPr>
          <w:rFonts w:ascii="Times New Roman" w:hAnsi="Times New Roman" w:cs="Times New Roman"/>
        </w:rPr>
      </w:pPr>
      <w:r>
        <w:rPr>
          <w:rFonts w:ascii="Times New Roman" w:hAnsi="Times New Roman" w:cs="Times New Roman"/>
        </w:rPr>
        <w:t>a) wykonać Pracę Konkursową opisaną w ust. 2 poniżej oraz</w:t>
      </w:r>
    </w:p>
    <w:p w14:paraId="35DC5A4D" w14:textId="77777777" w:rsidR="00AE77B5" w:rsidRDefault="00E53B9A">
      <w:pPr>
        <w:pStyle w:val="Standard"/>
        <w:jc w:val="both"/>
        <w:rPr>
          <w:rFonts w:ascii="Times New Roman" w:hAnsi="Times New Roman" w:cs="Times New Roman"/>
        </w:rPr>
      </w:pPr>
      <w:r>
        <w:rPr>
          <w:rFonts w:ascii="Times New Roman" w:hAnsi="Times New Roman" w:cs="Times New Roman"/>
        </w:rPr>
        <w:t>b) umieścić Pracę Konkursową w komentarzu pod postem zamieszczonym przez Organizatorów na Fanpage Konkursu.</w:t>
      </w:r>
    </w:p>
    <w:p w14:paraId="61810C12" w14:textId="5FE772B1" w:rsidR="00AE77B5" w:rsidRDefault="00E53B9A">
      <w:pPr>
        <w:pStyle w:val="Standard"/>
        <w:jc w:val="both"/>
        <w:rPr>
          <w:rFonts w:hint="eastAsia"/>
        </w:rPr>
      </w:pPr>
      <w:r>
        <w:rPr>
          <w:rFonts w:ascii="Times New Roman" w:hAnsi="Times New Roman" w:cs="Times New Roman"/>
        </w:rPr>
        <w:t xml:space="preserve">2. Praca Konkursowa zgodnie z założeniami Konkursu stanowić powinna autorską (Uczestnika) odpowiedź na pytanie zadane przez Organizatorów: </w:t>
      </w:r>
      <w:r w:rsidRPr="008F58A4">
        <w:rPr>
          <w:rFonts w:ascii="Times New Roman" w:hAnsi="Times New Roman" w:cs="Times New Roman"/>
        </w:rPr>
        <w:t>„</w:t>
      </w:r>
      <w:r w:rsidR="001A6A0D">
        <w:rPr>
          <w:rFonts w:ascii="Times New Roman" w:hAnsi="Times New Roman" w:cs="Times New Roman"/>
        </w:rPr>
        <w:t>Dzień bez plastiku</w:t>
      </w:r>
      <w:r w:rsidR="008F58A4" w:rsidRPr="008F58A4">
        <w:rPr>
          <w:rFonts w:ascii="Times New Roman" w:hAnsi="Times New Roman" w:cs="Times New Roman"/>
        </w:rPr>
        <w:t>”</w:t>
      </w:r>
    </w:p>
    <w:p w14:paraId="2EB8EF0C" w14:textId="77777777" w:rsidR="00AE77B5" w:rsidRDefault="00E53B9A">
      <w:pPr>
        <w:pStyle w:val="Standard"/>
        <w:jc w:val="both"/>
        <w:rPr>
          <w:rFonts w:ascii="Times New Roman" w:hAnsi="Times New Roman" w:cs="Times New Roman"/>
        </w:rPr>
      </w:pPr>
      <w:r>
        <w:rPr>
          <w:rFonts w:ascii="Times New Roman" w:hAnsi="Times New Roman" w:cs="Times New Roman"/>
        </w:rPr>
        <w:t>3. Uczestnik może dokonać w Konkursie nie więcej niż 1 (jednego) zgłoszenia w trakcie trwania konkursu w sposób wskazany w ust. 1 powyżej.</w:t>
      </w:r>
    </w:p>
    <w:p w14:paraId="07B77767" w14:textId="77777777" w:rsidR="00AE77B5" w:rsidRDefault="00E53B9A">
      <w:pPr>
        <w:pStyle w:val="Standard"/>
        <w:jc w:val="both"/>
        <w:rPr>
          <w:rFonts w:ascii="Times New Roman" w:hAnsi="Times New Roman" w:cs="Times New Roman"/>
        </w:rPr>
      </w:pPr>
      <w:r>
        <w:rPr>
          <w:rFonts w:ascii="Times New Roman" w:hAnsi="Times New Roman" w:cs="Times New Roman"/>
        </w:rPr>
        <w:t>4. Kategorycznie zabronione jest zgłaszanie do udziału w Konkursie Prac Konkursowych zawierających jakiekolwiek treści naruszających obowiązujące prawo, wzywających do nienawiści rasowej, etnicznej, wyznaniowej, zawierających wulgaryzmy, treści pornograficzne, pochwalające faszyzm, nazizm, komunizm, propagujące przemoc, obrażające uczucia religijne, naruszające prawa innych osób, w tym autorskie prawa majątkowe. Naruszenie powyższych postanowień skutkuje dyskwalifikacją Uczestnika.</w:t>
      </w:r>
    </w:p>
    <w:p w14:paraId="246C6E4E" w14:textId="77777777" w:rsidR="00AE77B5" w:rsidRDefault="00E53B9A">
      <w:pPr>
        <w:pStyle w:val="Standard"/>
        <w:jc w:val="both"/>
        <w:rPr>
          <w:rFonts w:ascii="Times New Roman" w:hAnsi="Times New Roman" w:cs="Times New Roman"/>
        </w:rPr>
      </w:pPr>
      <w:r>
        <w:rPr>
          <w:rFonts w:ascii="Times New Roman" w:hAnsi="Times New Roman" w:cs="Times New Roman"/>
        </w:rPr>
        <w:t>5. W przypadku gdy Praca Konkursowa przedstawiać będzie wizerunek lub inny element umożliwiający jednoznaczną identyfikację osoby (Uczestnika lub innej osoby) Uczestnik Konkursu wyraża zgodę na rozpowszechnianie wizerunku umieszczonego w Pracy Konkursowej dla celów Konkursu, zgodnie z zapisami Regulaminu i jest zobowiązany przed nadesłaniem Pracy Konkursowej, uzyskać stosowne zgody od osób przedstawionych w Pracy Konkursowej na rozpowszechnianie wizerunku, przedstawionego w Pracy Konkursowej, nadesłanej na Konkurs, dla celów niniejszego Konkursu. Zgłoszenie Pracy Konkursowej do udziału w Konkursie oznacza – w związku z formą Konkursu - udzielenie Organizatorom nieodpłatnie licencji (upoważnienia</w:t>
      </w:r>
      <w:r>
        <w:rPr>
          <w:rFonts w:ascii="Times New Roman" w:hAnsi="Times New Roman" w:cs="Times New Roman"/>
        </w:rPr>
        <w:br/>
        <w:t>) na korzystanie z przedmiotowej Pracy Konkursowej przez Organizatorów w zakresie realizacji Konkursu, wraz z prawem do udzielenia dalszej sublicencji, bez ograniczeń czasowych i terytorialnych na następujących polach eksploatacji: utrwalenie i zwielokrotnienie w sieci Internet, w szczególności nieograniczone rozpowszechnianie na Fanpage, wprowadzenie do pamięci komputera, publiczne odtworzenie, wystawienie, wyświetlenie, nadawanie i remitowanie.</w:t>
      </w:r>
    </w:p>
    <w:p w14:paraId="6ED06F8A" w14:textId="77777777" w:rsidR="00AE77B5" w:rsidRDefault="00E53B9A">
      <w:pPr>
        <w:pStyle w:val="Standard"/>
        <w:jc w:val="both"/>
        <w:rPr>
          <w:rFonts w:ascii="Times New Roman" w:hAnsi="Times New Roman" w:cs="Times New Roman"/>
        </w:rPr>
      </w:pPr>
      <w:r>
        <w:rPr>
          <w:rFonts w:ascii="Times New Roman" w:hAnsi="Times New Roman" w:cs="Times New Roman"/>
        </w:rPr>
        <w:t xml:space="preserve">6. Na podstawie przepisu art. 921 § 3 ustawy Kodeks cywilny Organizatorzy zastrzegają sobie nabycie własności – z chwilą wydania Nagrody - nagrodzonych Prac Konkursowych oraz nabycie majątkowych praw autorskich do nagrodzonych Prac Konkursowych, bez ograniczeń co do czasu i terytorium, na następujących polach eksploatacji: utrwalenie i zwielokrotnienie w sieci Internet, utrwalenie i zwielokrotnienie w prasie, za pomocą druku, technik reprograficznych, filmu, zapisu magnetycznego, nośnika elektronicznego w dowolnych ilościach, wprowadzenie do pamięci komputera, publiczne odtworzenie, wystawienie, wyświetlenie, nadawanie i reemitowanie, nadanie za pomocą wizji i fonii przewodowej i/lub bezprzewodowej oraz za pośrednictwem satelity w sposób zarówno powszechnie dostępny, jak i kodowany, utrwalanie na nośnikach materialnych, zwielokrotnienie dowolną techniką, wprowadzenie do sieci multimedialnej, w tym Internetu, nieograniczone rozpowszechnianie w sieci telefonii komórkowej, korzystanie w celach reklamowych i marketingowych, nadanie w kinach, modyfikacja za pomocą wszelkich dostępnych technik, a także prawo wykonywania zależnych praw autorskich do nagrodzonych Prac Konkursowych oraz prawo zezwalania na wykonanie tych zależnych praw autorskich. Uznaje się, że wynagrodzenie za </w:t>
      </w:r>
      <w:r>
        <w:rPr>
          <w:rFonts w:ascii="Times New Roman" w:hAnsi="Times New Roman" w:cs="Times New Roman"/>
        </w:rPr>
        <w:lastRenderedPageBreak/>
        <w:t xml:space="preserve">powyższe przeniesienie majątkowych praw autorskich zawiera się w wartości otrzymanej w Konkursie Nagrody. </w:t>
      </w:r>
    </w:p>
    <w:p w14:paraId="4D53ECBB" w14:textId="77777777" w:rsidR="00AE77B5" w:rsidRDefault="00E53B9A">
      <w:pPr>
        <w:pStyle w:val="Standard"/>
        <w:jc w:val="both"/>
        <w:rPr>
          <w:rFonts w:ascii="Times New Roman" w:hAnsi="Times New Roman" w:cs="Times New Roman"/>
        </w:rPr>
      </w:pPr>
      <w:r>
        <w:rPr>
          <w:rFonts w:ascii="Times New Roman" w:hAnsi="Times New Roman" w:cs="Times New Roman"/>
        </w:rPr>
        <w:t>7. Odpowiedzialność za ewentualne naruszenie praw autorskich osób trzecich związanych z Pracą Konkursową ponosi Uczestnik Konkursu, który dokonał zgłoszenia Pracy Konkursowej do Konkursu.</w:t>
      </w:r>
    </w:p>
    <w:p w14:paraId="27AD957B" w14:textId="77777777" w:rsidR="00AE77B5" w:rsidRDefault="00AE77B5">
      <w:pPr>
        <w:pStyle w:val="Standard"/>
        <w:rPr>
          <w:rFonts w:ascii="Times New Roman" w:hAnsi="Times New Roman" w:cs="Times New Roman"/>
        </w:rPr>
      </w:pPr>
    </w:p>
    <w:p w14:paraId="494C5777"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7. Tryb wyłonienia Laureatów Nagród</w:t>
      </w:r>
    </w:p>
    <w:p w14:paraId="10C44A86" w14:textId="77777777" w:rsidR="00AE77B5" w:rsidRDefault="00E53B9A">
      <w:pPr>
        <w:pStyle w:val="Standard"/>
        <w:jc w:val="both"/>
        <w:rPr>
          <w:rFonts w:hint="eastAsia"/>
        </w:rPr>
      </w:pPr>
      <w:r>
        <w:rPr>
          <w:rFonts w:ascii="Times New Roman" w:hAnsi="Times New Roman" w:cs="Times New Roman"/>
        </w:rPr>
        <w:t xml:space="preserve">1. Komisja Konkursowa spośród Uczestników Konkursu wyłoni </w:t>
      </w:r>
      <w:r w:rsidRPr="00082FCB">
        <w:rPr>
          <w:rFonts w:ascii="Times New Roman" w:hAnsi="Times New Roman" w:cs="Times New Roman"/>
        </w:rPr>
        <w:t xml:space="preserve">do 15 </w:t>
      </w:r>
      <w:r>
        <w:rPr>
          <w:rFonts w:ascii="Times New Roman" w:hAnsi="Times New Roman" w:cs="Times New Roman"/>
        </w:rPr>
        <w:t>Laureatów Konkursu – autorów Pracy Konkursowej, czyli prawidłowej i najbardziej kreatywnej odpowiedzi na pytanie zadane przez Organizatora.</w:t>
      </w:r>
    </w:p>
    <w:p w14:paraId="556BA56F" w14:textId="77777777" w:rsidR="00AE77B5" w:rsidRDefault="00E53B9A">
      <w:pPr>
        <w:pStyle w:val="Standard"/>
        <w:jc w:val="both"/>
        <w:rPr>
          <w:rFonts w:ascii="Times New Roman" w:hAnsi="Times New Roman" w:cs="Times New Roman"/>
        </w:rPr>
      </w:pPr>
      <w:r>
        <w:rPr>
          <w:rFonts w:ascii="Times New Roman" w:hAnsi="Times New Roman" w:cs="Times New Roman"/>
        </w:rPr>
        <w:t>4. Decyzje Komisji Konkursowej są ostateczne i wiążące dla Uczestników Konkursu.</w:t>
      </w:r>
    </w:p>
    <w:p w14:paraId="1DB67A5A" w14:textId="77777777" w:rsidR="00AE77B5" w:rsidRDefault="00AE77B5">
      <w:pPr>
        <w:pStyle w:val="Standard"/>
        <w:rPr>
          <w:rFonts w:ascii="Times New Roman" w:hAnsi="Times New Roman" w:cs="Times New Roman"/>
        </w:rPr>
      </w:pPr>
    </w:p>
    <w:p w14:paraId="7C809F2A"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8. Nagrody</w:t>
      </w:r>
    </w:p>
    <w:p w14:paraId="6D67119B" w14:textId="16A026AD" w:rsidR="00AE77B5" w:rsidRDefault="00E53B9A">
      <w:pPr>
        <w:pStyle w:val="Standard"/>
        <w:jc w:val="both"/>
        <w:rPr>
          <w:rFonts w:hint="eastAsia"/>
        </w:rPr>
      </w:pPr>
      <w:r>
        <w:rPr>
          <w:rFonts w:ascii="Times New Roman" w:hAnsi="Times New Roman" w:cs="Times New Roman"/>
        </w:rPr>
        <w:t xml:space="preserve">1. W Konkursie przewidziano Nagrody dla nie więcej niż </w:t>
      </w:r>
      <w:r w:rsidR="001A6A0D">
        <w:rPr>
          <w:rFonts w:ascii="Times New Roman" w:hAnsi="Times New Roman" w:cs="Times New Roman"/>
        </w:rPr>
        <w:t>3</w:t>
      </w:r>
      <w:r w:rsidRPr="00082FCB">
        <w:rPr>
          <w:rFonts w:ascii="Times New Roman" w:hAnsi="Times New Roman" w:cs="Times New Roman"/>
        </w:rPr>
        <w:t xml:space="preserve"> (słownie: </w:t>
      </w:r>
      <w:r w:rsidR="001A6A0D">
        <w:rPr>
          <w:rFonts w:ascii="Times New Roman" w:hAnsi="Times New Roman" w:cs="Times New Roman"/>
        </w:rPr>
        <w:t>trzech</w:t>
      </w:r>
      <w:r w:rsidRPr="00082FCB">
        <w:rPr>
          <w:rFonts w:ascii="Times New Roman" w:hAnsi="Times New Roman" w:cs="Times New Roman"/>
        </w:rPr>
        <w:t xml:space="preserve">) </w:t>
      </w:r>
      <w:r>
        <w:rPr>
          <w:rFonts w:ascii="Times New Roman" w:hAnsi="Times New Roman" w:cs="Times New Roman"/>
        </w:rPr>
        <w:t>Laureatów.</w:t>
      </w:r>
    </w:p>
    <w:p w14:paraId="261B512F" w14:textId="1BCAA6C8" w:rsidR="00AE77B5" w:rsidRDefault="00E53B9A">
      <w:pPr>
        <w:pStyle w:val="Standard"/>
        <w:jc w:val="both"/>
        <w:rPr>
          <w:rFonts w:hint="eastAsia"/>
        </w:rPr>
      </w:pPr>
      <w:r>
        <w:rPr>
          <w:rFonts w:ascii="Times New Roman" w:hAnsi="Times New Roman" w:cs="Times New Roman"/>
        </w:rPr>
        <w:t xml:space="preserve">2. Nagrodą </w:t>
      </w:r>
      <w:r w:rsidR="001A6A0D">
        <w:rPr>
          <w:rFonts w:ascii="Times New Roman" w:hAnsi="Times New Roman" w:cs="Times New Roman"/>
        </w:rPr>
        <w:t>jest plecak</w:t>
      </w:r>
      <w:r w:rsidR="00CD2F15">
        <w:rPr>
          <w:rFonts w:ascii="Times New Roman" w:hAnsi="Times New Roman" w:cs="Times New Roman"/>
        </w:rPr>
        <w:t xml:space="preserve"> i </w:t>
      </w:r>
      <w:proofErr w:type="spellStart"/>
      <w:r w:rsidR="00CD2F15">
        <w:rPr>
          <w:rFonts w:ascii="Times New Roman" w:hAnsi="Times New Roman" w:cs="Times New Roman"/>
        </w:rPr>
        <w:t>powerbank</w:t>
      </w:r>
      <w:proofErr w:type="spellEnd"/>
      <w:r w:rsidR="00CD2F15">
        <w:rPr>
          <w:rFonts w:ascii="Times New Roman" w:hAnsi="Times New Roman" w:cs="Times New Roman"/>
        </w:rPr>
        <w:t>.</w:t>
      </w:r>
    </w:p>
    <w:p w14:paraId="010644E1" w14:textId="77777777" w:rsidR="00AE77B5" w:rsidRDefault="00E53B9A">
      <w:pPr>
        <w:pStyle w:val="Standard"/>
        <w:jc w:val="both"/>
        <w:rPr>
          <w:rFonts w:ascii="Times New Roman" w:hAnsi="Times New Roman" w:cs="Times New Roman"/>
        </w:rPr>
      </w:pPr>
      <w:r>
        <w:rPr>
          <w:rFonts w:ascii="Times New Roman" w:hAnsi="Times New Roman" w:cs="Times New Roman"/>
        </w:rPr>
        <w:t>3. Nie ma możliwości wymiany nagrody na inną.</w:t>
      </w:r>
    </w:p>
    <w:p w14:paraId="688D262E" w14:textId="77777777" w:rsidR="00AE77B5" w:rsidRDefault="00AE77B5">
      <w:pPr>
        <w:pStyle w:val="Standard"/>
        <w:rPr>
          <w:rFonts w:ascii="Times New Roman" w:hAnsi="Times New Roman" w:cs="Times New Roman"/>
        </w:rPr>
      </w:pPr>
    </w:p>
    <w:p w14:paraId="09FEA6A1"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9. Wydanie Nagrody</w:t>
      </w:r>
    </w:p>
    <w:p w14:paraId="094B2D5B" w14:textId="77777777" w:rsidR="00AE77B5" w:rsidRDefault="00E53B9A">
      <w:pPr>
        <w:pStyle w:val="Standard"/>
        <w:jc w:val="both"/>
        <w:rPr>
          <w:rFonts w:ascii="Times New Roman" w:hAnsi="Times New Roman" w:cs="Times New Roman"/>
        </w:rPr>
      </w:pPr>
      <w:r>
        <w:rPr>
          <w:rFonts w:ascii="Times New Roman" w:hAnsi="Times New Roman" w:cs="Times New Roman"/>
        </w:rPr>
        <w:t>1. Wyniki Konkursu zostaną opublikowane w sposób i terminie wskazanym w § 3 ust. 4 Regulaminu.</w:t>
      </w:r>
    </w:p>
    <w:p w14:paraId="2417BEBF" w14:textId="77777777" w:rsidR="00AE77B5" w:rsidRDefault="00E53B9A">
      <w:pPr>
        <w:pStyle w:val="Standard"/>
        <w:jc w:val="both"/>
        <w:rPr>
          <w:rFonts w:hint="eastAsia"/>
        </w:rPr>
      </w:pPr>
      <w:r>
        <w:rPr>
          <w:rFonts w:ascii="Times New Roman" w:hAnsi="Times New Roman" w:cs="Times New Roman"/>
        </w:rPr>
        <w:t>2. Laureaci Konkursu są zobowiązani w terminie 7 dni od daty powiadomienia, o którym mowa w ust. 1 powyżej, przesłać  dane niezbędne do przekazania Nagrody, to jest: imię i nazwisko, adres kontaktowy oraz numer telefonu na adres e-mail /w wiadomości prywatnej/</w:t>
      </w:r>
      <w:r>
        <w:rPr>
          <w:rStyle w:val="Internetlink"/>
          <w:rFonts w:ascii="Times New Roman" w:hAnsi="Times New Roman" w:cs="Times New Roman"/>
          <w:color w:val="0000FF"/>
        </w:rPr>
        <w:t xml:space="preserve"> (https://www.facebook.com/GrodziskMazowiecki/).</w:t>
      </w:r>
    </w:p>
    <w:p w14:paraId="3DFD7230" w14:textId="77777777" w:rsidR="00AE77B5" w:rsidRDefault="00E53B9A">
      <w:pPr>
        <w:pStyle w:val="Standard"/>
        <w:jc w:val="both"/>
        <w:rPr>
          <w:rFonts w:ascii="Times New Roman" w:hAnsi="Times New Roman" w:cs="Times New Roman"/>
        </w:rPr>
      </w:pPr>
      <w:r>
        <w:rPr>
          <w:rFonts w:ascii="Times New Roman" w:hAnsi="Times New Roman" w:cs="Times New Roman"/>
        </w:rPr>
        <w:t>3. Bezskuteczny upływ terminu opisanego w ust. 2 niniejszego paragrafu skutkuje utratą uprawnienia do Nagrody przez Laureata, który nie wypełnił warunków wydania Nagrody, opisanych w ust. 2 powyżej - w takim przypadku Nagrody ulegają przepadkowi na rzecz Organizatora.</w:t>
      </w:r>
    </w:p>
    <w:p w14:paraId="3F127C3F" w14:textId="359B235F" w:rsidR="00AE77B5" w:rsidRDefault="00E53B9A">
      <w:pPr>
        <w:pStyle w:val="Standard"/>
        <w:jc w:val="both"/>
        <w:rPr>
          <w:rFonts w:hint="eastAsia"/>
        </w:rPr>
      </w:pPr>
      <w:r>
        <w:rPr>
          <w:rFonts w:ascii="Times New Roman" w:hAnsi="Times New Roman" w:cs="Times New Roman"/>
        </w:rPr>
        <w:t xml:space="preserve">4. Laureaci Konkursu są zobowiązani w terminie </w:t>
      </w:r>
      <w:r w:rsidRPr="008F58A4">
        <w:rPr>
          <w:rFonts w:ascii="Times New Roman" w:hAnsi="Times New Roman" w:cs="Times New Roman"/>
        </w:rPr>
        <w:t xml:space="preserve">do </w:t>
      </w:r>
      <w:r w:rsidR="008F58A4" w:rsidRPr="008F58A4">
        <w:rPr>
          <w:rFonts w:ascii="Times New Roman" w:hAnsi="Times New Roman" w:cs="Times New Roman"/>
        </w:rPr>
        <w:t xml:space="preserve">15 sierpnia 2022 r. </w:t>
      </w:r>
      <w:r w:rsidRPr="008F58A4">
        <w:rPr>
          <w:rFonts w:ascii="Times New Roman" w:hAnsi="Times New Roman" w:cs="Times New Roman"/>
        </w:rPr>
        <w:t>o</w:t>
      </w:r>
      <w:r>
        <w:rPr>
          <w:rFonts w:ascii="Times New Roman" w:hAnsi="Times New Roman" w:cs="Times New Roman"/>
        </w:rPr>
        <w:t xml:space="preserve">debrać osobiście Nagrody w siedzibie i godzinach pracy </w:t>
      </w:r>
      <w:r w:rsidRPr="00082FCB">
        <w:rPr>
          <w:rFonts w:ascii="Times New Roman" w:hAnsi="Times New Roman" w:cs="Times New Roman"/>
        </w:rPr>
        <w:t xml:space="preserve">Wydziału Promocji Urzędu </w:t>
      </w:r>
      <w:r>
        <w:rPr>
          <w:rFonts w:ascii="Times New Roman" w:hAnsi="Times New Roman" w:cs="Times New Roman"/>
        </w:rPr>
        <w:t xml:space="preserve">Miejskiego w Grodzisku Mazowieckim. Nieodebranie nagrody w terminie </w:t>
      </w:r>
      <w:r w:rsidRPr="00082FCB">
        <w:rPr>
          <w:rFonts w:ascii="Times New Roman" w:hAnsi="Times New Roman" w:cs="Times New Roman"/>
        </w:rPr>
        <w:t xml:space="preserve">wskazanym powyżej </w:t>
      </w:r>
      <w:r>
        <w:rPr>
          <w:rFonts w:ascii="Times New Roman" w:hAnsi="Times New Roman" w:cs="Times New Roman"/>
        </w:rPr>
        <w:t>skutkuje utratą uprawnienia do Nagrody przez Laureata - w takim przypadku Nagrody niewydane ulegają przepadkowi na rzecz Organizatorów.</w:t>
      </w:r>
    </w:p>
    <w:p w14:paraId="43354A70" w14:textId="77777777" w:rsidR="00AE77B5" w:rsidRDefault="00E53B9A">
      <w:pPr>
        <w:pStyle w:val="Standard"/>
        <w:jc w:val="both"/>
        <w:rPr>
          <w:rFonts w:ascii="Times New Roman" w:hAnsi="Times New Roman" w:cs="Times New Roman"/>
        </w:rPr>
      </w:pPr>
      <w:r>
        <w:rPr>
          <w:rFonts w:ascii="Times New Roman" w:hAnsi="Times New Roman" w:cs="Times New Roman"/>
        </w:rPr>
        <w:t>5. Uczestnikowi nie przysługuje prawo do zastrzeżenia szczególnych właściwości Nagród, ani też prawo do zamiany Nagród na inną rzecz lub gotówkę.</w:t>
      </w:r>
    </w:p>
    <w:p w14:paraId="6E758473" w14:textId="77777777" w:rsidR="00AE77B5" w:rsidRDefault="00E53B9A">
      <w:pPr>
        <w:pStyle w:val="Standard"/>
        <w:jc w:val="both"/>
        <w:rPr>
          <w:rFonts w:ascii="Times New Roman" w:hAnsi="Times New Roman" w:cs="Times New Roman"/>
        </w:rPr>
      </w:pPr>
      <w:r>
        <w:rPr>
          <w:rFonts w:ascii="Times New Roman" w:hAnsi="Times New Roman" w:cs="Times New Roman"/>
        </w:rPr>
        <w:t>6. Organizatorzy nie ponoszą odpowiedzialności za podanie przez Laureata Konkursu błędnych danych. Podanie przez Uczestnika błędnych danych skutkuje przepadkiem Nagrody, która przechodzi do dyspozycji Organizatora.</w:t>
      </w:r>
    </w:p>
    <w:p w14:paraId="2D6720D8" w14:textId="77777777" w:rsidR="00AE77B5" w:rsidRDefault="00AE77B5">
      <w:pPr>
        <w:pStyle w:val="Standard"/>
        <w:rPr>
          <w:rFonts w:ascii="Times New Roman" w:hAnsi="Times New Roman" w:cs="Times New Roman"/>
        </w:rPr>
      </w:pPr>
    </w:p>
    <w:p w14:paraId="6863DC0D" w14:textId="77777777" w:rsidR="00AE77B5" w:rsidRDefault="00AE77B5">
      <w:pPr>
        <w:pStyle w:val="Standard"/>
        <w:rPr>
          <w:rFonts w:ascii="Times New Roman" w:hAnsi="Times New Roman" w:cs="Times New Roman"/>
        </w:rPr>
      </w:pPr>
    </w:p>
    <w:p w14:paraId="59FDD9E7"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10. Postanowienia końcowe</w:t>
      </w:r>
    </w:p>
    <w:p w14:paraId="7A9D646E" w14:textId="77777777" w:rsidR="00AE77B5" w:rsidRDefault="00E53B9A">
      <w:pPr>
        <w:pStyle w:val="Standard"/>
        <w:jc w:val="both"/>
        <w:rPr>
          <w:rFonts w:ascii="Times New Roman" w:hAnsi="Times New Roman" w:cs="Times New Roman"/>
        </w:rPr>
      </w:pPr>
      <w:r>
        <w:rPr>
          <w:rFonts w:ascii="Times New Roman" w:hAnsi="Times New Roman" w:cs="Times New Roman"/>
        </w:rPr>
        <w:t>1. Pełna treść Regulaminu Konkursu jest dostępna w Serwisie oraz w siedzibie Organizatorów.</w:t>
      </w:r>
    </w:p>
    <w:p w14:paraId="0322D749" w14:textId="77777777" w:rsidR="00AE77B5" w:rsidRDefault="00E53B9A">
      <w:pPr>
        <w:pStyle w:val="Standard"/>
        <w:jc w:val="both"/>
        <w:rPr>
          <w:rFonts w:ascii="Times New Roman" w:hAnsi="Times New Roman" w:cs="Times New Roman"/>
        </w:rPr>
      </w:pPr>
      <w:r>
        <w:rPr>
          <w:rFonts w:ascii="Times New Roman" w:hAnsi="Times New Roman" w:cs="Times New Roman"/>
        </w:rPr>
        <w:t>2. Zgłoszenie udziału w Konkursie oznacza, że Uczestnik Konkursu zapoznał się z treścią Regulaminu Konkursu i przedmiotowy Regulamin akceptuje.</w:t>
      </w:r>
    </w:p>
    <w:p w14:paraId="6AA9C0CB" w14:textId="77777777" w:rsidR="00AE77B5" w:rsidRDefault="00E53B9A">
      <w:pPr>
        <w:pStyle w:val="Standard"/>
        <w:jc w:val="both"/>
        <w:rPr>
          <w:rFonts w:ascii="Times New Roman" w:hAnsi="Times New Roman" w:cs="Times New Roman"/>
        </w:rPr>
      </w:pPr>
      <w:r>
        <w:rPr>
          <w:rFonts w:ascii="Times New Roman" w:hAnsi="Times New Roman" w:cs="Times New Roman"/>
        </w:rPr>
        <w:t>3. Organizatorzy zastrzegają sobie prawo zmiany treści Regulaminu i warunków Konkursu w trakcie jego trwania w przypadku zmiany obowiązujących przepisów prawa lub wystąpienia innych nieprzewidzianych zdarzeń, w zakresie dotyczącym Regulaminu. Każda zmiana Regulaminu podana zostanie do wiadomości Uczestników poprzez zamieszczenie odpowiedniej informacji wraz z treścią nowego Regulaminu na Fanpage.</w:t>
      </w:r>
    </w:p>
    <w:p w14:paraId="0D560B36" w14:textId="77777777" w:rsidR="00AE77B5" w:rsidRDefault="00E53B9A">
      <w:pPr>
        <w:pStyle w:val="Standard"/>
        <w:jc w:val="both"/>
        <w:rPr>
          <w:rFonts w:ascii="Times New Roman" w:hAnsi="Times New Roman" w:cs="Times New Roman"/>
        </w:rPr>
      </w:pPr>
      <w:r>
        <w:rPr>
          <w:rFonts w:ascii="Times New Roman" w:hAnsi="Times New Roman" w:cs="Times New Roman"/>
        </w:rPr>
        <w:t xml:space="preserve">4. Organizatorzy zapewniają, że wszelkie spory i roszczenia majątkowe, które mogą powstać pomiędzy Organizatorami a Uczestnikami w związku z treścią lub wykonaniem niniejszego Konkursu, będą w pierwszej kolejności rozstrzygane polubownie i z wykorzystaniem wszelkich dostępnych zasad i technik mediacji. W szczególności Organizatorzy składają zapewnienie o gotowości i dyspozycyjności jej przedstawicieli do podjęcia i prowadzenia rozmów mających na celu </w:t>
      </w:r>
      <w:r>
        <w:rPr>
          <w:rFonts w:ascii="Times New Roman" w:hAnsi="Times New Roman" w:cs="Times New Roman"/>
        </w:rPr>
        <w:lastRenderedPageBreak/>
        <w:t>zawarcie porozumienia w ciągu pierwszych 10 dni od daty ujawnienia się sporu. W przypadku gdy zawiodą próby polubownego załatwienia sporu Uczestnikowi przysługuje prawo dochodzenia swych roszczeń na drodze postępowania sądowego w sądzie właściwym dla siedziby Gminy Grodzisk Mazowiecki.</w:t>
      </w:r>
    </w:p>
    <w:p w14:paraId="38F8CA78" w14:textId="77777777" w:rsidR="00AE77B5" w:rsidRDefault="00E53B9A">
      <w:pPr>
        <w:pStyle w:val="Standard"/>
        <w:jc w:val="both"/>
        <w:rPr>
          <w:rFonts w:ascii="Times New Roman" w:hAnsi="Times New Roman" w:cs="Times New Roman"/>
        </w:rPr>
      </w:pPr>
      <w:r>
        <w:rPr>
          <w:rFonts w:ascii="Times New Roman" w:hAnsi="Times New Roman" w:cs="Times New Roman"/>
        </w:rPr>
        <w:t>5. Konkurs zorganizowany jest w ramach realizacji projektu pn. „Inwestycje w  zakresie zielono-niebieskiej infrastruktury w Grodzisku Mazowieckim” współfinansowanego ze środków Mechanizmu Finansowego Europejskiego Obszaru Gospodarczego w ramach Programu Środowisko, Energia i Zmiany Klimatu, obszar programowy:  Łagodzenie zmian klimatu i adaptacja do ich skutków”.</w:t>
      </w:r>
    </w:p>
    <w:p w14:paraId="3B7C2BBF" w14:textId="77777777" w:rsidR="00AE77B5" w:rsidRDefault="00E53B9A">
      <w:pPr>
        <w:pStyle w:val="Standard"/>
        <w:jc w:val="both"/>
        <w:rPr>
          <w:rFonts w:ascii="Times New Roman" w:hAnsi="Times New Roman" w:cs="Times New Roman"/>
        </w:rPr>
      </w:pPr>
      <w:r>
        <w:rPr>
          <w:rFonts w:ascii="Times New Roman" w:hAnsi="Times New Roman" w:cs="Times New Roman"/>
        </w:rPr>
        <w:t>6. Działania są dofinansowane w 85 % ze środków norweskich, realizowane w ramach projektu pn. „Inwestycje w zakresie zielono-niebieskiej infrastruktury w Grodzisku Mazowieckim” dofinansowane ze środków Mechanizmu Finansowego EOG 2014-2021 w ramach programu: "Środowisko, Energia i Zmiany klimatu" (Umowa nr MFEOG.07.03.0-07-0025/21-00).</w:t>
      </w:r>
    </w:p>
    <w:p w14:paraId="25A7032C" w14:textId="77777777" w:rsidR="00AE77B5" w:rsidRDefault="00AE77B5">
      <w:pPr>
        <w:pStyle w:val="Standard"/>
        <w:rPr>
          <w:rFonts w:ascii="Times New Roman" w:hAnsi="Times New Roman" w:cs="Times New Roman"/>
        </w:rPr>
      </w:pPr>
    </w:p>
    <w:p w14:paraId="13317F16" w14:textId="77777777" w:rsidR="00AE77B5" w:rsidRDefault="00AE77B5">
      <w:pPr>
        <w:suppressAutoHyphens w:val="0"/>
        <w:spacing w:before="0" w:after="160" w:line="360" w:lineRule="auto"/>
        <w:jc w:val="center"/>
        <w:textAlignment w:val="auto"/>
        <w:rPr>
          <w:rFonts w:cs="Times New Roman"/>
          <w:b/>
          <w:bCs/>
        </w:rPr>
      </w:pPr>
    </w:p>
    <w:p w14:paraId="6CE52922" w14:textId="77777777" w:rsidR="00AE77B5" w:rsidRDefault="00E53B9A">
      <w:pPr>
        <w:suppressAutoHyphens w:val="0"/>
        <w:spacing w:before="0" w:after="160" w:line="360" w:lineRule="auto"/>
        <w:jc w:val="center"/>
        <w:textAlignment w:val="auto"/>
        <w:rPr>
          <w:rFonts w:eastAsia="Calibri" w:cs="Times New Roman"/>
          <w:b/>
          <w:bCs/>
          <w:kern w:val="0"/>
          <w:lang w:eastAsia="en-US" w:bidi="ar-SA"/>
        </w:rPr>
      </w:pPr>
      <w:r>
        <w:rPr>
          <w:rFonts w:eastAsia="Calibri" w:cs="Times New Roman"/>
          <w:b/>
          <w:bCs/>
          <w:kern w:val="0"/>
          <w:lang w:eastAsia="en-US" w:bidi="ar-SA"/>
        </w:rPr>
        <w:t>Klauzula Informacyjna zgodna z Art. 13</w:t>
      </w:r>
    </w:p>
    <w:p w14:paraId="2E67FBC2" w14:textId="77777777" w:rsidR="00AE77B5" w:rsidRDefault="00E53B9A">
      <w:pPr>
        <w:suppressAutoHyphens w:val="0"/>
        <w:spacing w:before="0" w:after="160" w:line="360" w:lineRule="auto"/>
        <w:jc w:val="center"/>
        <w:textAlignment w:val="auto"/>
        <w:rPr>
          <w:rFonts w:eastAsia="Calibri" w:cs="Times New Roman"/>
          <w:kern w:val="0"/>
          <w:lang w:eastAsia="en-US" w:bidi="ar-SA"/>
        </w:rPr>
      </w:pPr>
      <w:r>
        <w:rPr>
          <w:rFonts w:eastAsia="Calibri" w:cs="Times New Roman"/>
          <w:kern w:val="0"/>
          <w:lang w:eastAsia="en-US" w:bidi="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632056F"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1. Administratorem Państwa danych osobowych jest Gmina Grodzisk Mazowiecki z siedzibą przy </w:t>
      </w:r>
      <w:r>
        <w:rPr>
          <w:rFonts w:eastAsia="Calibri" w:cs="Times New Roman"/>
          <w:kern w:val="0"/>
          <w:lang w:eastAsia="en-US" w:bidi="ar-SA"/>
        </w:rPr>
        <w:br/>
        <w:t>ul. T. Kościuszki 12 a, 05-825 Grodzisk Mazowiecki, e-mail: urzad@grodzisk.pl, tel. 22 755 55 34.</w:t>
      </w:r>
    </w:p>
    <w:p w14:paraId="280769DD"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2. W sprawach dotyczących przetwarzania przez nas Państwa danych osobowych oraz korzystania z praw związanych z ochroną danych osobowych możecie Państwo kontaktować się z Inspektorem Ochrony Danych, e-mail: abi@grodzisk.pl, tel. 22 755 55 34. </w:t>
      </w:r>
    </w:p>
    <w:p w14:paraId="3F750466"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3. Dane osobowe będziemy przetwarzać w celu i w zakresie wyrażonej przez Państwa zgody (art. 6 ust. 1 lit. a RODO).</w:t>
      </w:r>
    </w:p>
    <w:p w14:paraId="073690FA"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4. W związku z przetwarzaniem danych w celach o których mowa poniżej odbiorcami Państwa danych osobowych będą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dostępnie do informacji publicznej, w przypadku w którym nie zachodzi podstawa do ograniczenia dostępu zgodnie z art. 5 Ustawy o dostępie do informacji publicznej z dnia 6 września 2001 r. Dane osobowe Uczestników przetwarzane będą przez Organizatora Konkursu lub podmioty działające na jego zlecenie w celu przeprowadzania Konkursu i w związku z wykonywaniem postanowień </w:t>
      </w:r>
      <w:r>
        <w:rPr>
          <w:rFonts w:eastAsia="Calibri" w:cs="Times New Roman"/>
          <w:kern w:val="0"/>
          <w:lang w:eastAsia="en-US" w:bidi="ar-SA"/>
        </w:rPr>
        <w:lastRenderedPageBreak/>
        <w:t>niniejszego Regulaminu, a w szczególności w celu komunikacji z Uczestnikami, wyłonienia Zwycięzcy Konkursu, wydania nagrody, rejestracji w celu wysłania nagród konkursowych, promocji imprezy, podania do publicznej wiadomości danych zwycięzców i wszystkich uczestników biorących udział w konkursie</w:t>
      </w:r>
    </w:p>
    <w:p w14:paraId="53648B14"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5. W związku z przetwarzaniem Pani/Pana danych osobowych przysługują Pani/Panu następujące uprawnienia: </w:t>
      </w:r>
    </w:p>
    <w:p w14:paraId="53386A50"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a) prawo dostępu do danych osobowych, w tym prawo do uzyskania kopii tych danych</w:t>
      </w:r>
    </w:p>
    <w:p w14:paraId="3653560E"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b) prawo do żądania sprostowania (poprawiania) danych osobowych – w przypadku gdy dane są nieprawidłowe lub niekompletne</w:t>
      </w:r>
    </w:p>
    <w:p w14:paraId="36192C81"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c) prawo do żądania usunięcia danych osobowych (nie dotyczy przypadków określonych w Art. 17 ust. 3 RODO)</w:t>
      </w:r>
    </w:p>
    <w:p w14:paraId="7ECD2D65"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d) prawo do żądania ograniczenia przetwarzania danych osobowych </w:t>
      </w:r>
    </w:p>
    <w:p w14:paraId="20538869"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e) prawo do przenoszenia danych </w:t>
      </w:r>
    </w:p>
    <w:p w14:paraId="3FA4DC6B"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f) prawo sprzeciwu wobec przetwarzania danych </w:t>
      </w:r>
    </w:p>
    <w:p w14:paraId="32A8B828"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6. Przysługuje Pani/Panu prawo do cofnięcia zgody w dowolnym momencie przy czym jej wycofanie nie wpływa na zgodność z prawem przetwarzania, którego dokonano na podstawie zgody przed jej cofnięciem.</w:t>
      </w:r>
    </w:p>
    <w:p w14:paraId="0DADB4B8"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7. Państwa dane nie będą przekazane do państwa trzeciego/organizacji międzynarodowej.</w:t>
      </w:r>
    </w:p>
    <w:p w14:paraId="5BFAB6AE"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8. Państwa dane będą przechowywane przez okres wynikający z celów przetwarzania opisanych w pkt 4, nie dłużej jednak niż przez 6 miesięcy od dnia wydania nagród konkursowych. Dane osobowe będą przechowywane do  momentu wycofania przez Państwa zgody. </w:t>
      </w:r>
    </w:p>
    <w:p w14:paraId="3C3F281F"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9. Przysługuje Państwu prawo do wniesienia skargi do organu nadzorczego w sposobie i trybie określonym w przepisach RODO oraz Ustawy o ochronie danych osobowych. Adres organu nadzorczego: Prezes Urzędu Ochrony Danych Osobowych, ul. Stawki 2, 00-193 Warszawa, tel. 22 531 03 00, fax. 22 531 03 01, kancelaria@uodo.gov.pl.</w:t>
      </w:r>
    </w:p>
    <w:p w14:paraId="5DF31137"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10. Państwa dane osobowe nie będą przetwarzane w sposób zautomatyzowany i nie będą profilowane.</w:t>
      </w:r>
    </w:p>
    <w:p w14:paraId="50E850A8"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lastRenderedPageBreak/>
        <w:t>12. Podanie danych osobowych jest dobrowolne, jednakże w przypadku, gdy Uczestnik odmówi podania danych lub odmówi zgody na przetwarzanie danych osobowych dla potrzeb realizacji niniejszego Konkursu, projekt konkursowy przez niego zgłoszony nie będzie brany pod uwagę przy przeprowadzaniu Konkursu.</w:t>
      </w:r>
    </w:p>
    <w:p w14:paraId="7B6B2986" w14:textId="77777777" w:rsidR="00AE77B5" w:rsidRDefault="00AE77B5">
      <w:pPr>
        <w:pStyle w:val="Standard"/>
        <w:jc w:val="both"/>
        <w:rPr>
          <w:rFonts w:ascii="Times New Roman" w:hAnsi="Times New Roman" w:cs="Times New Roman"/>
          <w:b/>
          <w:bCs/>
        </w:rPr>
      </w:pPr>
    </w:p>
    <w:p w14:paraId="5924FA7B" w14:textId="77777777" w:rsidR="00AE77B5" w:rsidRDefault="00AE77B5">
      <w:pPr>
        <w:pStyle w:val="Standard"/>
        <w:rPr>
          <w:rFonts w:ascii="Times New Roman" w:hAnsi="Times New Roman" w:cs="Times New Roman"/>
        </w:rPr>
      </w:pPr>
    </w:p>
    <w:p w14:paraId="7AAA23CF" w14:textId="77777777" w:rsidR="00AE77B5" w:rsidRDefault="00AE77B5">
      <w:pPr>
        <w:pStyle w:val="Standard"/>
        <w:rPr>
          <w:rFonts w:ascii="Times New Roman" w:hAnsi="Times New Roman" w:cs="Times New Roman"/>
        </w:rPr>
      </w:pPr>
    </w:p>
    <w:p w14:paraId="6C2CC850" w14:textId="77777777" w:rsidR="00AE77B5" w:rsidRDefault="00E53B9A">
      <w:pPr>
        <w:suppressAutoHyphens w:val="0"/>
        <w:spacing w:before="0" w:after="160" w:line="360" w:lineRule="auto"/>
        <w:jc w:val="center"/>
        <w:textAlignment w:val="auto"/>
        <w:rPr>
          <w:rFonts w:eastAsia="Calibri" w:cs="Times New Roman"/>
          <w:b/>
          <w:bCs/>
          <w:kern w:val="0"/>
          <w:lang w:eastAsia="en-US" w:bidi="ar-SA"/>
        </w:rPr>
      </w:pPr>
      <w:r>
        <w:rPr>
          <w:rFonts w:eastAsia="Calibri" w:cs="Times New Roman"/>
          <w:b/>
          <w:bCs/>
          <w:kern w:val="0"/>
          <w:lang w:eastAsia="en-US" w:bidi="ar-SA"/>
        </w:rPr>
        <w:t>Oświadczenie Uczestnika</w:t>
      </w:r>
    </w:p>
    <w:p w14:paraId="0D0D98AE" w14:textId="3B0DFE7E" w:rsidR="00AE77B5" w:rsidRDefault="00E53B9A">
      <w:pPr>
        <w:suppressAutoHyphens w:val="0"/>
        <w:spacing w:before="0" w:after="160" w:line="360" w:lineRule="auto"/>
        <w:jc w:val="both"/>
        <w:textAlignment w:val="auto"/>
      </w:pPr>
      <w:r>
        <w:rPr>
          <w:rFonts w:eastAsia="Calibri" w:cs="Times New Roman"/>
          <w:kern w:val="0"/>
          <w:lang w:eastAsia="en-US" w:bidi="ar-SA"/>
        </w:rPr>
        <w:t>Ja, niżej podpisana/</w:t>
      </w:r>
      <w:proofErr w:type="spellStart"/>
      <w:r>
        <w:rPr>
          <w:rFonts w:eastAsia="Calibri" w:cs="Times New Roman"/>
          <w:kern w:val="0"/>
          <w:lang w:eastAsia="en-US" w:bidi="ar-SA"/>
        </w:rPr>
        <w:t>ny</w:t>
      </w:r>
      <w:proofErr w:type="spellEnd"/>
      <w:r>
        <w:rPr>
          <w:rFonts w:eastAsia="Calibri" w:cs="Times New Roman"/>
          <w:kern w:val="0"/>
          <w:lang w:eastAsia="en-US" w:bidi="ar-SA"/>
        </w:rPr>
        <w:t xml:space="preserve"> wyrażam zgodę na przetwarzanie moich danych osobowych w zakresie</w:t>
      </w:r>
      <w:r w:rsidRPr="0050530A">
        <w:rPr>
          <w:rFonts w:eastAsia="Calibri" w:cs="Times New Roman"/>
          <w:kern w:val="0"/>
          <w:lang w:eastAsia="en-US" w:bidi="ar-SA"/>
        </w:rPr>
        <w:t xml:space="preserve">: imię, nazwisko, data urodzenia, nr telefonu, adres e mail i adres zamieszkania oraz mój wizerunek </w:t>
      </w:r>
      <w:r>
        <w:rPr>
          <w:rFonts w:eastAsia="Calibri" w:cs="Times New Roman"/>
          <w:kern w:val="0"/>
          <w:lang w:eastAsia="en-US" w:bidi="ar-SA"/>
        </w:rPr>
        <w:t xml:space="preserve">przez Gminę Grodzisk Mazowiecki z siedzibą przy ul. T. Kościuszki 12a, 05-825 Grodzisk Mazowiecki, e-mail: urzad@grodzisk.pl, tel. 22 755 55 34 w celu: udziału w konkursie pod nazwą </w:t>
      </w:r>
      <w:r w:rsidR="008F58A4">
        <w:rPr>
          <w:rFonts w:eastAsia="Calibri" w:cs="Times New Roman"/>
          <w:kern w:val="0"/>
          <w:lang w:eastAsia="en-US" w:bidi="ar-SA"/>
        </w:rPr>
        <w:t>„</w:t>
      </w:r>
      <w:r w:rsidR="001A6A0D">
        <w:rPr>
          <w:rFonts w:eastAsia="Calibri" w:cs="Times New Roman"/>
          <w:kern w:val="0"/>
          <w:lang w:eastAsia="en-US" w:bidi="ar-SA"/>
        </w:rPr>
        <w:t>Dzień bez plastiku</w:t>
      </w:r>
      <w:r>
        <w:rPr>
          <w:rFonts w:eastAsia="Calibri" w:cs="Times New Roman"/>
          <w:kern w:val="0"/>
          <w:lang w:eastAsia="en-US" w:bidi="ar-SA"/>
        </w:rPr>
        <w:t xml:space="preserve">”. </w:t>
      </w:r>
    </w:p>
    <w:p w14:paraId="5DA7092D"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Ponadto oświadczam, że podanie moich danych osobowych było dobrowolne oraz że zapoznałem/</w:t>
      </w:r>
      <w:proofErr w:type="spellStart"/>
      <w:r>
        <w:rPr>
          <w:rFonts w:eastAsia="Calibri" w:cs="Times New Roman"/>
          <w:kern w:val="0"/>
          <w:lang w:eastAsia="en-US" w:bidi="ar-SA"/>
        </w:rPr>
        <w:t>am</w:t>
      </w:r>
      <w:proofErr w:type="spellEnd"/>
      <w:r>
        <w:rPr>
          <w:rFonts w:eastAsia="Calibri" w:cs="Times New Roman"/>
          <w:kern w:val="0"/>
          <w:lang w:eastAsia="en-US" w:bidi="ar-SA"/>
        </w:rPr>
        <w:t xml:space="preserve"> się z Klauzulą Informacyjna zgodną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C17E580"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Informujemy, że Państwa zgoda może zostać cofnięta w dowolnym momencie poprzez złożenie pisemnego oświadczenia na adres Administratora Państwa danych osobowych – Gminy Grodzisk Mazowiecki z siedzibą przy ul. T. Kościuszki 12 a, 05-825 Grodzisk Mazowiecki, e-mail: urzad@grodzisk.pl, tel. 22 755 55 34.</w:t>
      </w:r>
    </w:p>
    <w:p w14:paraId="6BCC5DC0" w14:textId="77777777" w:rsidR="00AE77B5" w:rsidRDefault="00AE77B5">
      <w:pPr>
        <w:suppressAutoHyphens w:val="0"/>
        <w:spacing w:before="0" w:after="160" w:line="360" w:lineRule="auto"/>
        <w:jc w:val="both"/>
        <w:textAlignment w:val="auto"/>
        <w:rPr>
          <w:rFonts w:eastAsia="Calibri" w:cs="Times New Roman"/>
          <w:kern w:val="0"/>
          <w:lang w:eastAsia="en-US" w:bidi="ar-SA"/>
        </w:rPr>
      </w:pPr>
    </w:p>
    <w:p w14:paraId="1A359181"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(Data i Podpis)</w:t>
      </w:r>
    </w:p>
    <w:p w14:paraId="141BB3FE" w14:textId="77777777" w:rsidR="00AE77B5" w:rsidRDefault="00AE77B5">
      <w:pPr>
        <w:suppressAutoHyphens w:val="0"/>
        <w:spacing w:before="0" w:after="160" w:line="360" w:lineRule="auto"/>
        <w:jc w:val="both"/>
        <w:textAlignment w:val="auto"/>
        <w:rPr>
          <w:rFonts w:eastAsia="Calibri" w:cs="Times New Roman"/>
          <w:kern w:val="0"/>
          <w:lang w:eastAsia="en-US" w:bidi="ar-SA"/>
        </w:rPr>
      </w:pPr>
    </w:p>
    <w:p w14:paraId="05D4DE9C"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w:t>
      </w:r>
    </w:p>
    <w:p w14:paraId="526CB726" w14:textId="25DE545E" w:rsidR="00AE77B5" w:rsidRDefault="00AE77B5">
      <w:pPr>
        <w:pStyle w:val="Standard"/>
        <w:rPr>
          <w:rFonts w:hint="eastAsia"/>
        </w:rPr>
      </w:pPr>
    </w:p>
    <w:sectPr w:rsidR="00AE77B5">
      <w:head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0C0F" w14:textId="77777777" w:rsidR="008F4EA5" w:rsidRDefault="008F4EA5">
      <w:pPr>
        <w:spacing w:before="0" w:after="0"/>
      </w:pPr>
      <w:r>
        <w:separator/>
      </w:r>
    </w:p>
  </w:endnote>
  <w:endnote w:type="continuationSeparator" w:id="0">
    <w:p w14:paraId="06B2483A" w14:textId="77777777" w:rsidR="008F4EA5" w:rsidRDefault="008F4E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CDB5" w14:textId="77777777" w:rsidR="008F4EA5" w:rsidRDefault="008F4EA5">
      <w:pPr>
        <w:spacing w:before="0" w:after="0"/>
      </w:pPr>
      <w:r>
        <w:rPr>
          <w:color w:val="000000"/>
        </w:rPr>
        <w:separator/>
      </w:r>
    </w:p>
  </w:footnote>
  <w:footnote w:type="continuationSeparator" w:id="0">
    <w:p w14:paraId="5D9A0C42" w14:textId="77777777" w:rsidR="008F4EA5" w:rsidRDefault="008F4E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D636" w14:textId="66E8A418" w:rsidR="00E25884" w:rsidRDefault="00E53B9A">
    <w:pPr>
      <w:pStyle w:val="Nagwek"/>
      <w:rPr>
        <w:rFonts w:hint="eastAsia"/>
      </w:rPr>
    </w:pPr>
    <w:r>
      <w:rPr>
        <w:noProof/>
        <w:lang w:eastAsia="pl-PL" w:bidi="ar-SA"/>
      </w:rPr>
      <w:drawing>
        <wp:inline distT="0" distB="0" distL="0" distR="0" wp14:anchorId="4E6A27DB" wp14:editId="543D7FED">
          <wp:extent cx="747338" cy="571682"/>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1" name="Obraz2"/>
                  <pic:cNvPicPr/>
                </pic:nvPicPr>
                <pic:blipFill>
                  <a:blip r:embed="rId1">
                    <a:extLst>
                      <a:ext uri="{28A0092B-C50C-407E-A947-70E740481C1C}">
                        <a14:useLocalDpi xmlns:a14="http://schemas.microsoft.com/office/drawing/2010/main" val="0"/>
                      </a:ext>
                    </a:extLst>
                  </a:blip>
                  <a:stretch>
                    <a:fillRect/>
                  </a:stretch>
                </pic:blipFill>
                <pic:spPr>
                  <a:xfrm>
                    <a:off x="0" y="0"/>
                    <a:ext cx="747338" cy="571682"/>
                  </a:xfrm>
                  <a:prstGeom prst="rect">
                    <a:avLst/>
                  </a:prstGeom>
                  <a:noFill/>
                  <a:ln>
                    <a:noFill/>
                    <a:prstDash/>
                  </a:ln>
                </pic:spPr>
              </pic:pic>
            </a:graphicData>
          </a:graphic>
        </wp:inline>
      </w:drawing>
    </w:r>
    <w:r>
      <w:t xml:space="preserve">                                                                      </w:t>
    </w:r>
    <w:r w:rsidR="00A14E64">
      <w:t xml:space="preserve">                                             </w:t>
    </w:r>
    <w:r>
      <w:t xml:space="preserve">        </w:t>
    </w:r>
    <w:r w:rsidR="00A14E64">
      <w:rPr>
        <w:rFonts w:hint="eastAsia"/>
        <w:noProof/>
      </w:rPr>
      <w:drawing>
        <wp:inline distT="0" distB="0" distL="0" distR="0" wp14:anchorId="1CF97558" wp14:editId="0096DE8A">
          <wp:extent cx="350520" cy="4205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rot="10800000" flipV="1">
                    <a:off x="0" y="0"/>
                    <a:ext cx="358356" cy="429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B5"/>
    <w:rsid w:val="00011D41"/>
    <w:rsid w:val="00082FCB"/>
    <w:rsid w:val="001A6A0D"/>
    <w:rsid w:val="001F675B"/>
    <w:rsid w:val="002F2344"/>
    <w:rsid w:val="004E0A0F"/>
    <w:rsid w:val="005029C8"/>
    <w:rsid w:val="0050530A"/>
    <w:rsid w:val="007B03BD"/>
    <w:rsid w:val="00851B65"/>
    <w:rsid w:val="008F4EA5"/>
    <w:rsid w:val="008F58A4"/>
    <w:rsid w:val="00A14E64"/>
    <w:rsid w:val="00AE77B5"/>
    <w:rsid w:val="00B470DE"/>
    <w:rsid w:val="00B77E7F"/>
    <w:rsid w:val="00BE4E77"/>
    <w:rsid w:val="00C125E7"/>
    <w:rsid w:val="00CD2F15"/>
    <w:rsid w:val="00E53B9A"/>
    <w:rsid w:val="00EC3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A289"/>
  <w15:docId w15:val="{2439DAB1-57E9-4B3A-8D12-DA4781A3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100"/>
    </w:pPr>
    <w:rPr>
      <w:rFonts w:ascii="Times New Roman" w:eastAsia="Arial" w:hAnsi="Times New Roman" w:cs="Courier Ne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initionTerm">
    <w:name w:val="Definition Term"/>
    <w:basedOn w:val="Normalny"/>
  </w:style>
  <w:style w:type="paragraph" w:customStyle="1" w:styleId="DefinitionList">
    <w:name w:val="Definition List"/>
    <w:basedOn w:val="Normalny"/>
    <w:pPr>
      <w:ind w:left="360"/>
    </w:pPr>
  </w:style>
  <w:style w:type="paragraph" w:customStyle="1" w:styleId="H1">
    <w:name w:val="H1"/>
    <w:basedOn w:val="Normalny"/>
    <w:pPr>
      <w:keepNext/>
      <w:outlineLvl w:val="1"/>
    </w:pPr>
    <w:rPr>
      <w:b/>
      <w:sz w:val="48"/>
    </w:rPr>
  </w:style>
  <w:style w:type="paragraph" w:customStyle="1" w:styleId="H2">
    <w:name w:val="H2"/>
    <w:basedOn w:val="Normalny"/>
    <w:pPr>
      <w:keepNext/>
      <w:outlineLvl w:val="2"/>
    </w:pPr>
    <w:rPr>
      <w:b/>
      <w:sz w:val="36"/>
    </w:rPr>
  </w:style>
  <w:style w:type="paragraph" w:customStyle="1" w:styleId="H3">
    <w:name w:val="H3"/>
    <w:basedOn w:val="Normalny"/>
    <w:pPr>
      <w:keepNext/>
      <w:outlineLvl w:val="3"/>
    </w:pPr>
    <w:rPr>
      <w:b/>
      <w:sz w:val="28"/>
    </w:rPr>
  </w:style>
  <w:style w:type="paragraph" w:customStyle="1" w:styleId="H4">
    <w:name w:val="H4"/>
    <w:basedOn w:val="Normalny"/>
    <w:pPr>
      <w:keepNext/>
      <w:outlineLvl w:val="4"/>
    </w:pPr>
    <w:rPr>
      <w:b/>
    </w:rPr>
  </w:style>
  <w:style w:type="paragraph" w:customStyle="1" w:styleId="H5">
    <w:name w:val="H5"/>
    <w:basedOn w:val="Normalny"/>
    <w:pPr>
      <w:keepNext/>
      <w:outlineLvl w:val="5"/>
    </w:pPr>
    <w:rPr>
      <w:b/>
      <w:sz w:val="20"/>
    </w:rPr>
  </w:style>
  <w:style w:type="paragraph" w:customStyle="1" w:styleId="H6">
    <w:name w:val="H6"/>
    <w:basedOn w:val="Normalny"/>
    <w:pPr>
      <w:keepNext/>
      <w:outlineLvl w:val="6"/>
    </w:pPr>
    <w:rPr>
      <w:b/>
      <w:sz w:val="16"/>
    </w:rPr>
  </w:style>
  <w:style w:type="paragraph" w:customStyle="1" w:styleId="Address">
    <w:name w:val="Address"/>
    <w:basedOn w:val="Normalny"/>
    <w:rPr>
      <w:i/>
    </w:rPr>
  </w:style>
  <w:style w:type="paragraph" w:customStyle="1" w:styleId="Blockquote">
    <w:name w:val="Blockquote"/>
    <w:basedOn w:val="Normalny"/>
    <w:pPr>
      <w:ind w:left="360" w:right="360"/>
    </w:pPr>
  </w:style>
  <w:style w:type="paragraph" w:customStyle="1" w:styleId="Preformatted">
    <w:name w:val="Preformatted"/>
    <w:basedOn w:val="Normalny"/>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sz w:val="16"/>
    </w:rPr>
  </w:style>
  <w:style w:type="paragraph" w:customStyle="1" w:styleId="z-TopofForm">
    <w:name w:val="z-Top of Form"/>
    <w:pPr>
      <w:suppressAutoHyphens/>
      <w:jc w:val="center"/>
    </w:pPr>
    <w:rPr>
      <w:rFonts w:ascii="Arial" w:eastAsia="Arial" w:hAnsi="Arial" w:cs="Courier New"/>
      <w:vanish/>
      <w:sz w:val="16"/>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HeaderandFoote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Pogrubienie">
    <w:name w:val="Strong"/>
    <w:rPr>
      <w:b/>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Internetlink">
    <w:name w:val="Internet link"/>
    <w:rPr>
      <w:color w:val="000080"/>
      <w:u w:val="single"/>
    </w:rPr>
  </w:style>
  <w:style w:type="paragraph" w:styleId="Tekstdymka">
    <w:name w:val="Balloon Text"/>
    <w:basedOn w:val="Normalny"/>
    <w:pPr>
      <w:spacing w:before="0" w:after="0"/>
    </w:pPr>
    <w:rPr>
      <w:rFonts w:ascii="Tahoma" w:hAnsi="Tahoma" w:cs="Mangal"/>
      <w:sz w:val="16"/>
      <w:szCs w:val="14"/>
    </w:rPr>
  </w:style>
  <w:style w:type="character" w:customStyle="1" w:styleId="TekstdymkaZnak">
    <w:name w:val="Tekst dymka Znak"/>
    <w:basedOn w:val="Domylnaczcionkaakapitu"/>
    <w:rPr>
      <w:rFonts w:ascii="Tahoma" w:eastAsia="Arial" w:hAnsi="Tahoma" w:cs="Mangal"/>
      <w:sz w:val="16"/>
      <w:szCs w:val="14"/>
    </w:rPr>
  </w:style>
  <w:style w:type="paragraph" w:styleId="Poprawka">
    <w:name w:val="Revision"/>
    <w:pPr>
      <w:textAlignment w:val="auto"/>
    </w:pPr>
    <w:rPr>
      <w:rFonts w:ascii="Times New Roman" w:eastAsia="Arial" w:hAnsi="Times New Roman" w:cs="Mangal"/>
      <w:szCs w:val="21"/>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ascii="Times New Roman" w:eastAsia="Arial" w:hAnsi="Times New Roman"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Arial" w:hAnsi="Times New Roman" w:cs="Mangal"/>
      <w:b/>
      <w:bCs/>
      <w:sz w:val="20"/>
      <w:szCs w:val="18"/>
    </w:r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Pr>
      <w:color w:val="605E5C"/>
      <w:shd w:val="clear" w:color="auto" w:fill="E1DFDD"/>
    </w:rPr>
  </w:style>
  <w:style w:type="paragraph" w:styleId="Stopka">
    <w:name w:val="footer"/>
    <w:basedOn w:val="Normalny"/>
    <w:link w:val="StopkaZnak"/>
    <w:uiPriority w:val="99"/>
    <w:unhideWhenUsed/>
    <w:rsid w:val="00A14E64"/>
    <w:pPr>
      <w:tabs>
        <w:tab w:val="center" w:pos="4536"/>
        <w:tab w:val="right" w:pos="9072"/>
      </w:tabs>
      <w:spacing w:before="0" w:after="0"/>
    </w:pPr>
    <w:rPr>
      <w:rFonts w:cs="Mangal"/>
      <w:szCs w:val="21"/>
    </w:rPr>
  </w:style>
  <w:style w:type="character" w:customStyle="1" w:styleId="StopkaZnak">
    <w:name w:val="Stopka Znak"/>
    <w:basedOn w:val="Domylnaczcionkaakapitu"/>
    <w:link w:val="Stopka"/>
    <w:uiPriority w:val="99"/>
    <w:rsid w:val="00A14E64"/>
    <w:rPr>
      <w:rFonts w:ascii="Times New Roman" w:eastAsia="Arial"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3134</Words>
  <Characters>18810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Klonowska</dc:creator>
  <cp:lastModifiedBy>Ewa Potocka</cp:lastModifiedBy>
  <cp:revision>6</cp:revision>
  <dcterms:created xsi:type="dcterms:W3CDTF">2023-01-23T09:03:00Z</dcterms:created>
  <dcterms:modified xsi:type="dcterms:W3CDTF">2023-01-27T07:26:00Z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